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19E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公文小标宋" w:hAnsi="方正公文小标宋" w:eastAsia="方正公文小标宋" w:cs="方正公文小标宋"/>
          <w:sz w:val="44"/>
          <w:szCs w:val="44"/>
          <w:lang w:val="en-US" w:eastAsia="zh-CN"/>
        </w:rPr>
      </w:pPr>
      <w:bookmarkStart w:id="0" w:name="_GoBack"/>
      <w:bookmarkEnd w:id="0"/>
      <w:r>
        <w:rPr>
          <w:rFonts w:hint="eastAsia" w:ascii="方正公文小标宋" w:hAnsi="方正公文小标宋" w:eastAsia="方正公文小标宋" w:cs="方正公文小标宋"/>
          <w:sz w:val="44"/>
          <w:szCs w:val="44"/>
          <w:lang w:val="en-US" w:eastAsia="zh-CN"/>
        </w:rPr>
        <w:t>关于高阳县县域商业建设行动项目             变更投资额及退出项目库的公示</w:t>
      </w:r>
    </w:p>
    <w:p w14:paraId="5B40D45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公文小标宋" w:hAnsi="方正公文小标宋" w:eastAsia="方正公文小标宋" w:cs="方正公文小标宋"/>
          <w:sz w:val="44"/>
          <w:szCs w:val="44"/>
          <w:lang w:val="en-US" w:eastAsia="zh-CN"/>
        </w:rPr>
      </w:pPr>
    </w:p>
    <w:p w14:paraId="0C94A92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28日在高阳县人民政府网站上发布了《高阳县县域商业建设行动工作领导小组关于征集高阳县县城商业建设行动项目及承办企业的通知》，6月6日高阳县发展和改革局聘请了相关专家对报名企业的申报资料进行了评审，确定了负责高阳县2025年县域商业建设行动项目的承办企业。6月27日同高阳县发展和改革局签订了合作协议。</w:t>
      </w:r>
    </w:p>
    <w:p w14:paraId="01C8495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2025年8月15日，高阳县新连新超市提交申请，在建设过程中需要追加投资，由之前申报的32.4万元追加资金至46.4万元。</w:t>
      </w:r>
    </w:p>
    <w:p w14:paraId="15D66D7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2026年1月26日，高阳县巾巾乐道纺织科技有限公司提交申请,总投资额由之前的122.14万元变更为73.7085万元。</w:t>
      </w:r>
    </w:p>
    <w:p w14:paraId="32ED6C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仿宋_GB2312" w:hAnsi="仿宋_GB2312" w:eastAsia="仿宋_GB2312" w:cs="仿宋_GB2312"/>
          <w:sz w:val="32"/>
          <w:szCs w:val="32"/>
          <w:lang w:val="en-US" w:eastAsia="zh-CN"/>
        </w:rPr>
        <w:t>另外，高阳县金瀚丰餐饮店(个体工商户)申报的庞口镇商贸中心-饭店项目以及河北甄鲜熙悦供应链管理有限公司申报的高阳县县级物流配送中心-商贸仓项目因企业自身运营情况，</w:t>
      </w:r>
      <w:r>
        <w:rPr>
          <w:rFonts w:hint="eastAsia" w:ascii="方正仿宋_GB2312" w:hAnsi="方正仿宋_GB2312" w:eastAsia="方正仿宋_GB2312" w:cs="方正仿宋_GB2312"/>
          <w:color w:val="000000"/>
          <w:sz w:val="32"/>
          <w:szCs w:val="32"/>
          <w:lang w:val="en-US" w:eastAsia="zh-CN"/>
        </w:rPr>
        <w:t>无法继续承接相关项目的建设工作，故申请退出高阳县县域商业建设行动项目。</w:t>
      </w:r>
    </w:p>
    <w:p w14:paraId="428B575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特此公示。</w:t>
      </w:r>
    </w:p>
    <w:p w14:paraId="66EF9D3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方正仿宋_GB2312" w:hAnsi="方正仿宋_GB2312" w:eastAsia="方正仿宋_GB2312" w:cs="方正仿宋_GB2312"/>
          <w:color w:val="000000"/>
          <w:sz w:val="32"/>
          <w:szCs w:val="32"/>
          <w:lang w:val="en-US" w:eastAsia="zh-CN"/>
        </w:rPr>
      </w:pPr>
    </w:p>
    <w:p w14:paraId="782ABAB7">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z w:val="32"/>
          <w:szCs w:val="32"/>
          <w:lang w:val="en-US" w:eastAsia="zh-CN"/>
        </w:rPr>
      </w:pPr>
    </w:p>
    <w:p w14:paraId="70DC5393">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z w:val="32"/>
          <w:szCs w:val="32"/>
          <w:lang w:val="en-US" w:eastAsia="zh-C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PSEMBED1">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82B41"/>
    <w:rsid w:val="0B5E6EA0"/>
    <w:rsid w:val="16A82B41"/>
    <w:rsid w:val="2D833F4E"/>
    <w:rsid w:val="31B35723"/>
    <w:rsid w:val="676A3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428</Characters>
  <Lines>0</Lines>
  <Paragraphs>0</Paragraphs>
  <TotalTime>0</TotalTime>
  <ScaleCrop>false</ScaleCrop>
  <LinksUpToDate>false</LinksUpToDate>
  <CharactersWithSpaces>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2026-02-25T05:18:00Z</dcterms:created>
  <dc:creator>小媛子『马知府』</dc:creator>
  <cp:lastModifiedBy>高阳商务</cp:lastModifiedBy>
  <dcterms:modified xsi:type="dcterms:W3CDTF">2026-02-27T03:26:26Z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519F480003834A378ACF182F61528E8E_13</vt:lpwstr>
  </property>
  <property fmtid="{D5CDD505-2E9C-101B-9397-08002B2CF9AE}" pid="4" name="KSOTemplateDocerSaveRecord">
    <vt:lpwstr>eyJoZGlkIjoiMWE2NWVmYzQwOWMwM2FlMjZjMTZjNDQ3YjJjZDRmY2UiLCJ1c2VySWQiOiIzNDk1MDc3ODMifQ==</vt:lpwstr>
  </property>
</Properties>
</file>