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86" w:tblpY="1878"/>
        <w:tblOverlap w:val="never"/>
        <w:tblW w:w="15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375"/>
        <w:gridCol w:w="1470"/>
        <w:gridCol w:w="5055"/>
        <w:gridCol w:w="2130"/>
        <w:gridCol w:w="2670"/>
      </w:tblGrid>
      <w:tr w14:paraId="294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高阳县农机研发制造推广应用一体化项目资金兑付结算单</w:t>
            </w:r>
          </w:p>
          <w:p w14:paraId="4E234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单位：高阳县农业农村局                                                            2026年2月6日</w:t>
            </w:r>
          </w:p>
        </w:tc>
      </w:tr>
      <w:tr w14:paraId="49B1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资金拨付对象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开户行及账号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拨付金额（元）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行号</w:t>
            </w:r>
          </w:p>
        </w:tc>
      </w:tr>
      <w:tr w14:paraId="13F9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河北冀拖农业机械制造有限公司</w:t>
            </w:r>
          </w:p>
          <w:p w14:paraId="45E3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刘金良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中国农业银行股份有限公司高阳庞口支行</w:t>
            </w:r>
          </w:p>
          <w:p w14:paraId="26F7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50535701040003649                                                                       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150000                                                                                                                                                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103136253570</w:t>
            </w:r>
          </w:p>
        </w:tc>
      </w:tr>
    </w:tbl>
    <w:p w14:paraId="1AD61C09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ZmVhNjFjYTI4NmJjM2ExYWI3ZThjODI2Mzg1NjMifQ=="/>
  </w:docVars>
  <w:rsids>
    <w:rsidRoot w:val="7FA01036"/>
    <w:rsid w:val="071A6028"/>
    <w:rsid w:val="0CDF7D7A"/>
    <w:rsid w:val="12F5314C"/>
    <w:rsid w:val="179756B7"/>
    <w:rsid w:val="1CF636D2"/>
    <w:rsid w:val="262D044F"/>
    <w:rsid w:val="39322637"/>
    <w:rsid w:val="62024F58"/>
    <w:rsid w:val="627426B9"/>
    <w:rsid w:val="66035D56"/>
    <w:rsid w:val="7FA0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134</Characters>
  <Lines>0</Lines>
  <Paragraphs>0</Paragraphs>
  <TotalTime>0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2022-04-13T02:57:00Z</dcterms:created>
  <dc:creator>年华</dc:creator>
  <cp:lastModifiedBy>韩亚坤</cp:lastModifiedBy>
  <cp:lastPrinted>2024-01-05T05:45:00Z</cp:lastPrinted>
  <dcterms:modified xsi:type="dcterms:W3CDTF">2026-02-06T06:53:32Z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3C8A29A9C9694AD0ACC117EC337A11B4_13</vt:lpwstr>
  </property>
  <property fmtid="{D5CDD505-2E9C-101B-9397-08002B2CF9AE}" pid="4" name="KSOTemplateDocerSaveRecord">
    <vt:lpwstr>eyJoZGlkIjoiOTE5ZmVhNjFjYTI4NmJjM2ExYWI3ZThjODI2Mzg1NjMiLCJ1c2VySWQiOiIxNjU3NjM0MDM4In0=</vt:lpwstr>
  </property>
</Properties>
</file>