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r>
        <w:rPr>
          <w:rFonts w:ascii="黑体" w:hAnsi="黑体" w:eastAsia="黑体" w:cs="黑体"/>
          <w:b/>
          <w:color w:val="000000"/>
          <w:sz w:val="44"/>
        </w:rPr>
        <w:t>2024年单位预算信息公开目录</w:t>
      </w:r>
    </w:p>
    <w:p>
      <w:pPr>
        <w:jc w:val="center"/>
      </w:pPr>
    </w:p>
    <w:p>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一、高阳县财政局收支预算</w:t>
      </w:r>
      <w:r>
        <w:tab/>
      </w:r>
      <w:r>
        <w:fldChar w:fldCharType="begin"/>
      </w:r>
      <w:r>
        <w:instrText xml:space="preserve">PAGEREF _Toc_4_4_0000000001 \h</w:instrText>
      </w:r>
      <w:r>
        <w:fldChar w:fldCharType="separate"/>
      </w:r>
      <w:r>
        <w:t>1</w:t>
      </w:r>
      <w:r>
        <w:fldChar w:fldCharType="end"/>
      </w:r>
      <w:r>
        <w:fldChar w:fldCharType="end"/>
      </w:r>
    </w:p>
    <w:p>
      <w:pPr>
        <w:pStyle w:val="21"/>
        <w:tabs>
          <w:tab w:val="right" w:leader="dot" w:pos="14562"/>
        </w:tabs>
      </w:pPr>
      <w:r>
        <w:fldChar w:fldCharType="begin"/>
      </w:r>
      <w:r>
        <w:instrText xml:space="preserve"> HYPERLINK \l "_Toc_4_4_0000000002" </w:instrText>
      </w:r>
      <w:r>
        <w:fldChar w:fldCharType="separate"/>
      </w:r>
      <w:r>
        <w:t>二、高阳县国库支付中心收支预算</w:t>
      </w:r>
      <w:r>
        <w:tab/>
      </w:r>
      <w:r>
        <w:fldChar w:fldCharType="begin"/>
      </w:r>
      <w:r>
        <w:instrText xml:space="preserve">PAGEREF _Toc_4_4_0000000002 \h</w:instrText>
      </w:r>
      <w:r>
        <w:fldChar w:fldCharType="separate"/>
      </w:r>
      <w:r>
        <w:t>35</w:t>
      </w:r>
      <w:r>
        <w:fldChar w:fldCharType="end"/>
      </w:r>
      <w:r>
        <w:fldChar w:fldCharType="end"/>
      </w:r>
    </w:p>
    <w:p>
      <w:pPr>
        <w:pStyle w:val="21"/>
        <w:tabs>
          <w:tab w:val="right" w:leader="dot" w:pos="14562"/>
        </w:tabs>
      </w:pPr>
      <w:r>
        <w:fldChar w:fldCharType="begin"/>
      </w:r>
      <w:r>
        <w:instrText xml:space="preserve"> HYPERLINK \l "_Toc_4_4_0000000003" </w:instrText>
      </w:r>
      <w:r>
        <w:fldChar w:fldCharType="separate"/>
      </w:r>
      <w:r>
        <w:t>三、高阳县采购服务站收支预算</w:t>
      </w:r>
      <w:r>
        <w:tab/>
      </w:r>
      <w:r>
        <w:fldChar w:fldCharType="begin"/>
      </w:r>
      <w:r>
        <w:instrText xml:space="preserve">PAGEREF _Toc_4_4_0000000003 \h</w:instrText>
      </w:r>
      <w:r>
        <w:fldChar w:fldCharType="separate"/>
      </w:r>
      <w:r>
        <w:t>52</w:t>
      </w:r>
      <w:r>
        <w:fldChar w:fldCharType="end"/>
      </w:r>
      <w:r>
        <w:fldChar w:fldCharType="end"/>
      </w:r>
    </w:p>
    <w:p>
      <w:pPr>
        <w:pStyle w:val="21"/>
        <w:tabs>
          <w:tab w:val="right" w:leader="dot" w:pos="14562"/>
        </w:tabs>
      </w:pPr>
      <w:r>
        <w:fldChar w:fldCharType="begin"/>
      </w:r>
      <w:r>
        <w:instrText xml:space="preserve"> HYPERLINK \l "_Toc_4_4_0000000004" </w:instrText>
      </w:r>
      <w:r>
        <w:fldChar w:fldCharType="separate"/>
      </w:r>
      <w:r>
        <w:t>四、高阳县非税收入服务中心收支预算</w:t>
      </w:r>
      <w:r>
        <w:tab/>
      </w:r>
      <w:r>
        <w:fldChar w:fldCharType="begin"/>
      </w:r>
      <w:r>
        <w:instrText xml:space="preserve">PAGEREF _Toc_4_4_0000000004 \h</w:instrText>
      </w:r>
      <w:r>
        <w:fldChar w:fldCharType="separate"/>
      </w:r>
      <w:r>
        <w:t>69</w:t>
      </w:r>
      <w:r>
        <w:fldChar w:fldCharType="end"/>
      </w:r>
      <w:r>
        <w:fldChar w:fldCharType="end"/>
      </w:r>
    </w:p>
    <w:p>
      <w:pPr>
        <w:pStyle w:val="21"/>
        <w:tabs>
          <w:tab w:val="right" w:leader="dot" w:pos="14562"/>
        </w:tabs>
      </w:pPr>
      <w:r>
        <w:fldChar w:fldCharType="begin"/>
      </w:r>
      <w:r>
        <w:instrText xml:space="preserve"> HYPERLINK \l "_Toc_4_4_0000000005" </w:instrText>
      </w:r>
      <w:r>
        <w:fldChar w:fldCharType="separate"/>
      </w:r>
      <w:r>
        <w:t>五、高阳县国有资产服务中心收支预算</w:t>
      </w:r>
      <w:r>
        <w:tab/>
      </w:r>
      <w:r>
        <w:fldChar w:fldCharType="begin"/>
      </w:r>
      <w:r>
        <w:instrText xml:space="preserve">PAGEREF _Toc_4_4_0000000005 \h</w:instrText>
      </w:r>
      <w:r>
        <w:fldChar w:fldCharType="separate"/>
      </w:r>
      <w:r>
        <w:t>86</w:t>
      </w:r>
      <w:r>
        <w:fldChar w:fldCharType="end"/>
      </w:r>
      <w:r>
        <w:fldChar w:fldCharType="end"/>
      </w:r>
    </w:p>
    <w:p>
      <w:pPr>
        <w:pStyle w:val="21"/>
        <w:tabs>
          <w:tab w:val="right" w:leader="dot" w:pos="14562"/>
        </w:tabs>
      </w:pPr>
      <w:r>
        <w:fldChar w:fldCharType="begin"/>
      </w:r>
      <w:r>
        <w:instrText xml:space="preserve"> HYPERLINK \l "_Toc_4_4_0000000006" </w:instrText>
      </w:r>
      <w:r>
        <w:fldChar w:fldCharType="separate"/>
      </w:r>
      <w:r>
        <w:t>六、高阳县控办工作中心收支预算</w:t>
      </w:r>
      <w:r>
        <w:tab/>
      </w:r>
      <w:r>
        <w:fldChar w:fldCharType="begin"/>
      </w:r>
      <w:r>
        <w:instrText xml:space="preserve">PAGEREF _Toc_4_4_0000000006 \h</w:instrText>
      </w:r>
      <w:r>
        <w:fldChar w:fldCharType="separate"/>
      </w:r>
      <w:r>
        <w:t>103</w:t>
      </w:r>
      <w:r>
        <w:fldChar w:fldCharType="end"/>
      </w:r>
      <w:r>
        <w:fldChar w:fldCharType="end"/>
      </w:r>
    </w:p>
    <w:p>
      <w:pPr>
        <w:pStyle w:val="21"/>
        <w:tabs>
          <w:tab w:val="right" w:leader="dot" w:pos="14562"/>
        </w:tabs>
      </w:pPr>
      <w:r>
        <w:fldChar w:fldCharType="begin"/>
      </w:r>
      <w:r>
        <w:instrText xml:space="preserve"> HYPERLINK \l "_Toc_4_4_0000000007" </w:instrText>
      </w:r>
      <w:r>
        <w:fldChar w:fldCharType="separate"/>
      </w:r>
      <w:r>
        <w:t>七、高阳县财经稽查服务中心（高阳县财政投资评审中心）收支预算</w:t>
      </w:r>
      <w:r>
        <w:tab/>
      </w:r>
      <w:r>
        <w:fldChar w:fldCharType="begin"/>
      </w:r>
      <w:r>
        <w:instrText xml:space="preserve">PAGEREF _Toc_4_4_0000000007 \h</w:instrText>
      </w:r>
      <w:r>
        <w:fldChar w:fldCharType="separate"/>
      </w:r>
      <w:r>
        <w:t>120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一、高阳县财政局收支预算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318001高阳县财政局</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1353.11</w:t>
            </w:r>
          </w:p>
        </w:tc>
        <w:tc>
          <w:tcPr>
            <w:tcW w:w="4535" w:type="dxa"/>
            <w:vAlign w:val="center"/>
          </w:tcPr>
          <w:p>
            <w:pPr>
              <w:pStyle w:val="10"/>
            </w:pPr>
            <w:r>
              <w:t>一、一般公共服务支出</w:t>
            </w:r>
          </w:p>
        </w:tc>
        <w:tc>
          <w:tcPr>
            <w:tcW w:w="2126" w:type="dxa"/>
            <w:vAlign w:val="center"/>
          </w:tcPr>
          <w:p>
            <w:pPr>
              <w:pStyle w:val="9"/>
            </w:pPr>
            <w:r>
              <w:t>937.45</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21.54</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5.83</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379.00</w:t>
            </w: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9.29</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1353.11</w:t>
            </w:r>
          </w:p>
        </w:tc>
        <w:tc>
          <w:tcPr>
            <w:tcW w:w="4535" w:type="dxa"/>
            <w:vAlign w:val="center"/>
          </w:tcPr>
          <w:p>
            <w:pPr>
              <w:pStyle w:val="12"/>
            </w:pPr>
            <w:r>
              <w:t>本年支出合计</w:t>
            </w:r>
          </w:p>
        </w:tc>
        <w:tc>
          <w:tcPr>
            <w:tcW w:w="2126" w:type="dxa"/>
            <w:vAlign w:val="center"/>
          </w:tcPr>
          <w:p>
            <w:pPr>
              <w:pStyle w:val="13"/>
            </w:pPr>
            <w:r>
              <w:t>1353.11</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1353.11</w:t>
            </w:r>
          </w:p>
        </w:tc>
        <w:tc>
          <w:tcPr>
            <w:tcW w:w="4535" w:type="dxa"/>
            <w:vAlign w:val="center"/>
          </w:tcPr>
          <w:p>
            <w:pPr>
              <w:pStyle w:val="12"/>
            </w:pPr>
            <w:r>
              <w:t>支出总计</w:t>
            </w:r>
          </w:p>
        </w:tc>
        <w:tc>
          <w:tcPr>
            <w:tcW w:w="2126" w:type="dxa"/>
            <w:vAlign w:val="center"/>
          </w:tcPr>
          <w:p>
            <w:pPr>
              <w:pStyle w:val="13"/>
            </w:pPr>
            <w:r>
              <w:t>1353.11</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318001高阳县财政局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1353.11</w:t>
            </w:r>
          </w:p>
        </w:tc>
        <w:tc>
          <w:tcPr>
            <w:tcW w:w="1134" w:type="dxa"/>
            <w:vAlign w:val="center"/>
          </w:tcPr>
          <w:p>
            <w:pPr>
              <w:pStyle w:val="13"/>
            </w:pPr>
            <w:r>
              <w:t>1353.11</w:t>
            </w:r>
          </w:p>
        </w:tc>
        <w:tc>
          <w:tcPr>
            <w:tcW w:w="1134" w:type="dxa"/>
            <w:vAlign w:val="center"/>
          </w:tcPr>
          <w:p>
            <w:pPr>
              <w:pStyle w:val="13"/>
            </w:pPr>
            <w:r>
              <w:t>1353.11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937.45</w:t>
            </w:r>
          </w:p>
        </w:tc>
        <w:tc>
          <w:tcPr>
            <w:tcW w:w="1134" w:type="dxa"/>
            <w:vAlign w:val="center"/>
          </w:tcPr>
          <w:p>
            <w:pPr>
              <w:pStyle w:val="9"/>
            </w:pPr>
            <w:r>
              <w:t>937.45</w:t>
            </w:r>
          </w:p>
        </w:tc>
        <w:tc>
          <w:tcPr>
            <w:tcW w:w="1134" w:type="dxa"/>
            <w:vAlign w:val="center"/>
          </w:tcPr>
          <w:p>
            <w:pPr>
              <w:pStyle w:val="9"/>
            </w:pPr>
            <w:r>
              <w:t>937.45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937.45</w:t>
            </w:r>
          </w:p>
        </w:tc>
        <w:tc>
          <w:tcPr>
            <w:tcW w:w="1134" w:type="dxa"/>
            <w:vAlign w:val="center"/>
          </w:tcPr>
          <w:p>
            <w:pPr>
              <w:pStyle w:val="9"/>
            </w:pPr>
            <w:r>
              <w:t>937.45</w:t>
            </w:r>
          </w:p>
        </w:tc>
        <w:tc>
          <w:tcPr>
            <w:tcW w:w="1134" w:type="dxa"/>
            <w:vAlign w:val="center"/>
          </w:tcPr>
          <w:p>
            <w:pPr>
              <w:pStyle w:val="9"/>
            </w:pPr>
            <w:r>
              <w:t>937.45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2010601</w:t>
            </w:r>
          </w:p>
        </w:tc>
        <w:tc>
          <w:tcPr>
            <w:tcW w:w="1559" w:type="dxa"/>
            <w:vAlign w:val="center"/>
          </w:tcPr>
          <w:p>
            <w:pPr>
              <w:pStyle w:val="10"/>
            </w:pPr>
            <w:r>
              <w:t>行政运行</w:t>
            </w:r>
          </w:p>
        </w:tc>
        <w:tc>
          <w:tcPr>
            <w:tcW w:w="1134" w:type="dxa"/>
            <w:vAlign w:val="center"/>
          </w:tcPr>
          <w:p>
            <w:pPr>
              <w:pStyle w:val="9"/>
            </w:pPr>
            <w:r>
              <w:t>206.25</w:t>
            </w:r>
          </w:p>
        </w:tc>
        <w:tc>
          <w:tcPr>
            <w:tcW w:w="1134" w:type="dxa"/>
            <w:vAlign w:val="center"/>
          </w:tcPr>
          <w:p>
            <w:pPr>
              <w:pStyle w:val="9"/>
            </w:pPr>
            <w:r>
              <w:t>206.25</w:t>
            </w:r>
          </w:p>
        </w:tc>
        <w:tc>
          <w:tcPr>
            <w:tcW w:w="1134" w:type="dxa"/>
            <w:vAlign w:val="center"/>
          </w:tcPr>
          <w:p>
            <w:pPr>
              <w:pStyle w:val="9"/>
            </w:pPr>
            <w:r>
              <w:t>206.25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2010607</w:t>
            </w:r>
          </w:p>
        </w:tc>
        <w:tc>
          <w:tcPr>
            <w:tcW w:w="1559" w:type="dxa"/>
            <w:vAlign w:val="center"/>
          </w:tcPr>
          <w:p>
            <w:pPr>
              <w:pStyle w:val="10"/>
            </w:pPr>
            <w:r>
              <w:t>信息化建设</w:t>
            </w:r>
          </w:p>
        </w:tc>
        <w:tc>
          <w:tcPr>
            <w:tcW w:w="1134" w:type="dxa"/>
            <w:vAlign w:val="center"/>
          </w:tcPr>
          <w:p>
            <w:pPr>
              <w:pStyle w:val="9"/>
            </w:pPr>
            <w:r>
              <w:t>150.00</w:t>
            </w:r>
          </w:p>
        </w:tc>
        <w:tc>
          <w:tcPr>
            <w:tcW w:w="1134" w:type="dxa"/>
            <w:vAlign w:val="center"/>
          </w:tcPr>
          <w:p>
            <w:pPr>
              <w:pStyle w:val="9"/>
            </w:pPr>
            <w:r>
              <w:t>150.00</w:t>
            </w:r>
          </w:p>
        </w:tc>
        <w:tc>
          <w:tcPr>
            <w:tcW w:w="1134" w:type="dxa"/>
            <w:vAlign w:val="center"/>
          </w:tcPr>
          <w:p>
            <w:pPr>
              <w:pStyle w:val="9"/>
            </w:pPr>
            <w:r>
              <w:t>150.00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2010608</w:t>
            </w:r>
          </w:p>
        </w:tc>
        <w:tc>
          <w:tcPr>
            <w:tcW w:w="1559" w:type="dxa"/>
            <w:vAlign w:val="center"/>
          </w:tcPr>
          <w:p>
            <w:pPr>
              <w:pStyle w:val="10"/>
            </w:pPr>
            <w:r>
              <w:t>财政委托业务支出</w:t>
            </w:r>
          </w:p>
        </w:tc>
        <w:tc>
          <w:tcPr>
            <w:tcW w:w="1134" w:type="dxa"/>
            <w:vAlign w:val="center"/>
          </w:tcPr>
          <w:p>
            <w:pPr>
              <w:pStyle w:val="9"/>
            </w:pPr>
            <w:r>
              <w:t>266.20</w:t>
            </w:r>
          </w:p>
        </w:tc>
        <w:tc>
          <w:tcPr>
            <w:tcW w:w="1134" w:type="dxa"/>
            <w:vAlign w:val="center"/>
          </w:tcPr>
          <w:p>
            <w:pPr>
              <w:pStyle w:val="9"/>
            </w:pPr>
            <w:r>
              <w:t>266.20</w:t>
            </w:r>
          </w:p>
        </w:tc>
        <w:tc>
          <w:tcPr>
            <w:tcW w:w="1134" w:type="dxa"/>
            <w:vAlign w:val="center"/>
          </w:tcPr>
          <w:p>
            <w:pPr>
              <w:pStyle w:val="9"/>
            </w:pPr>
            <w:r>
              <w:t>266.20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2010699</w:t>
            </w:r>
          </w:p>
        </w:tc>
        <w:tc>
          <w:tcPr>
            <w:tcW w:w="1559" w:type="dxa"/>
            <w:vAlign w:val="center"/>
          </w:tcPr>
          <w:p>
            <w:pPr>
              <w:pStyle w:val="10"/>
            </w:pPr>
            <w:r>
              <w:t>其他财政事务支出</w:t>
            </w:r>
          </w:p>
        </w:tc>
        <w:tc>
          <w:tcPr>
            <w:tcW w:w="1134" w:type="dxa"/>
            <w:vAlign w:val="center"/>
          </w:tcPr>
          <w:p>
            <w:pPr>
              <w:pStyle w:val="9"/>
            </w:pPr>
            <w:r>
              <w:t>315.00</w:t>
            </w:r>
          </w:p>
        </w:tc>
        <w:tc>
          <w:tcPr>
            <w:tcW w:w="1134" w:type="dxa"/>
            <w:vAlign w:val="center"/>
          </w:tcPr>
          <w:p>
            <w:pPr>
              <w:pStyle w:val="9"/>
            </w:pPr>
            <w:r>
              <w:t>315.00</w:t>
            </w:r>
          </w:p>
        </w:tc>
        <w:tc>
          <w:tcPr>
            <w:tcW w:w="1134" w:type="dxa"/>
            <w:vAlign w:val="center"/>
          </w:tcPr>
          <w:p>
            <w:pPr>
              <w:pStyle w:val="9"/>
            </w:pPr>
            <w:r>
              <w:t>315.00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21.54</w:t>
            </w:r>
          </w:p>
        </w:tc>
        <w:tc>
          <w:tcPr>
            <w:tcW w:w="1134" w:type="dxa"/>
            <w:vAlign w:val="center"/>
          </w:tcPr>
          <w:p>
            <w:pPr>
              <w:pStyle w:val="9"/>
            </w:pPr>
            <w:r>
              <w:t>21.54</w:t>
            </w:r>
          </w:p>
        </w:tc>
        <w:tc>
          <w:tcPr>
            <w:tcW w:w="1134" w:type="dxa"/>
            <w:vAlign w:val="center"/>
          </w:tcPr>
          <w:p>
            <w:pPr>
              <w:pStyle w:val="9"/>
            </w:pPr>
            <w:r>
              <w:t>21.54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20.74</w:t>
            </w:r>
          </w:p>
        </w:tc>
        <w:tc>
          <w:tcPr>
            <w:tcW w:w="1134" w:type="dxa"/>
            <w:vAlign w:val="center"/>
          </w:tcPr>
          <w:p>
            <w:pPr>
              <w:pStyle w:val="9"/>
            </w:pPr>
            <w:r>
              <w:t>20.74</w:t>
            </w:r>
          </w:p>
        </w:tc>
        <w:tc>
          <w:tcPr>
            <w:tcW w:w="1134" w:type="dxa"/>
            <w:vAlign w:val="center"/>
          </w:tcPr>
          <w:p>
            <w:pPr>
              <w:pStyle w:val="9"/>
            </w:pPr>
            <w:r>
              <w:t>20.74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14.14</w:t>
            </w:r>
          </w:p>
        </w:tc>
        <w:tc>
          <w:tcPr>
            <w:tcW w:w="1134" w:type="dxa"/>
            <w:vAlign w:val="center"/>
          </w:tcPr>
          <w:p>
            <w:pPr>
              <w:pStyle w:val="9"/>
            </w:pPr>
            <w:r>
              <w:t>14.14</w:t>
            </w:r>
          </w:p>
        </w:tc>
        <w:tc>
          <w:tcPr>
            <w:tcW w:w="1134" w:type="dxa"/>
            <w:vAlign w:val="center"/>
          </w:tcPr>
          <w:p>
            <w:pPr>
              <w:pStyle w:val="9"/>
            </w:pPr>
            <w:r>
              <w:t>14.14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6.60</w:t>
            </w:r>
          </w:p>
        </w:tc>
        <w:tc>
          <w:tcPr>
            <w:tcW w:w="1134" w:type="dxa"/>
            <w:vAlign w:val="center"/>
          </w:tcPr>
          <w:p>
            <w:pPr>
              <w:pStyle w:val="9"/>
            </w:pPr>
            <w:r>
              <w:t>6.60</w:t>
            </w:r>
          </w:p>
        </w:tc>
        <w:tc>
          <w:tcPr>
            <w:tcW w:w="1134" w:type="dxa"/>
            <w:vAlign w:val="center"/>
          </w:tcPr>
          <w:p>
            <w:pPr>
              <w:pStyle w:val="9"/>
            </w:pPr>
            <w:r>
              <w:t>6.60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2080801</w:t>
            </w:r>
          </w:p>
        </w:tc>
        <w:tc>
          <w:tcPr>
            <w:tcW w:w="1559" w:type="dxa"/>
            <w:vAlign w:val="center"/>
          </w:tcPr>
          <w:p>
            <w:pPr>
              <w:pStyle w:val="10"/>
            </w:pPr>
            <w:r>
              <w:t>死亡抚恤</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r>
              <w:t>0.80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15</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16</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r>
              <w:t>5.83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17</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379.00</w:t>
            </w:r>
          </w:p>
        </w:tc>
        <w:tc>
          <w:tcPr>
            <w:tcW w:w="1134" w:type="dxa"/>
            <w:vAlign w:val="center"/>
          </w:tcPr>
          <w:p>
            <w:pPr>
              <w:pStyle w:val="9"/>
            </w:pPr>
            <w:r>
              <w:t>379.00</w:t>
            </w:r>
          </w:p>
        </w:tc>
        <w:tc>
          <w:tcPr>
            <w:tcW w:w="1134" w:type="dxa"/>
            <w:vAlign w:val="center"/>
          </w:tcPr>
          <w:p>
            <w:pPr>
              <w:pStyle w:val="9"/>
            </w:pPr>
            <w:r>
              <w:t>379.00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18</w:t>
            </w:r>
          </w:p>
        </w:tc>
        <w:tc>
          <w:tcPr>
            <w:tcW w:w="992" w:type="dxa"/>
            <w:vAlign w:val="center"/>
          </w:tcPr>
          <w:p>
            <w:pPr>
              <w:pStyle w:val="10"/>
            </w:pPr>
            <w:r>
              <w:t>21301</w:t>
            </w:r>
          </w:p>
        </w:tc>
        <w:tc>
          <w:tcPr>
            <w:tcW w:w="1559" w:type="dxa"/>
            <w:vAlign w:val="center"/>
          </w:tcPr>
          <w:p>
            <w:pPr>
              <w:pStyle w:val="10"/>
            </w:pPr>
            <w:r>
              <w:t>农业农村</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19</w:t>
            </w:r>
          </w:p>
        </w:tc>
        <w:tc>
          <w:tcPr>
            <w:tcW w:w="992" w:type="dxa"/>
            <w:vAlign w:val="center"/>
          </w:tcPr>
          <w:p>
            <w:pPr>
              <w:pStyle w:val="10"/>
            </w:pPr>
            <w:r>
              <w:t>2130199</w:t>
            </w:r>
          </w:p>
        </w:tc>
        <w:tc>
          <w:tcPr>
            <w:tcW w:w="1559" w:type="dxa"/>
            <w:vAlign w:val="center"/>
          </w:tcPr>
          <w:p>
            <w:pPr>
              <w:pStyle w:val="10"/>
            </w:pPr>
            <w:r>
              <w:t>其他农业农村支出</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r>
              <w:t>4.00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20</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375.00</w:t>
            </w:r>
          </w:p>
        </w:tc>
        <w:tc>
          <w:tcPr>
            <w:tcW w:w="1134" w:type="dxa"/>
            <w:vAlign w:val="center"/>
          </w:tcPr>
          <w:p>
            <w:pPr>
              <w:pStyle w:val="9"/>
            </w:pPr>
            <w:r>
              <w:t>375.00</w:t>
            </w:r>
          </w:p>
        </w:tc>
        <w:tc>
          <w:tcPr>
            <w:tcW w:w="1134" w:type="dxa"/>
            <w:vAlign w:val="center"/>
          </w:tcPr>
          <w:p>
            <w:pPr>
              <w:pStyle w:val="9"/>
            </w:pPr>
            <w:r>
              <w:t>375.00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21</w:t>
            </w:r>
          </w:p>
        </w:tc>
        <w:tc>
          <w:tcPr>
            <w:tcW w:w="992" w:type="dxa"/>
            <w:vAlign w:val="center"/>
          </w:tcPr>
          <w:p>
            <w:pPr>
              <w:pStyle w:val="10"/>
            </w:pPr>
            <w:r>
              <w:t>2130701</w:t>
            </w:r>
          </w:p>
        </w:tc>
        <w:tc>
          <w:tcPr>
            <w:tcW w:w="1559" w:type="dxa"/>
            <w:vAlign w:val="center"/>
          </w:tcPr>
          <w:p>
            <w:pPr>
              <w:pStyle w:val="10"/>
            </w:pPr>
            <w:r>
              <w:t>对村级公益事业建设的补助</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r>
              <w:t>35.00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22</w:t>
            </w:r>
          </w:p>
        </w:tc>
        <w:tc>
          <w:tcPr>
            <w:tcW w:w="992" w:type="dxa"/>
            <w:vAlign w:val="center"/>
          </w:tcPr>
          <w:p>
            <w:pPr>
              <w:pStyle w:val="10"/>
            </w:pPr>
            <w:r>
              <w:t>2130799</w:t>
            </w:r>
          </w:p>
        </w:tc>
        <w:tc>
          <w:tcPr>
            <w:tcW w:w="1559" w:type="dxa"/>
            <w:vAlign w:val="center"/>
          </w:tcPr>
          <w:p>
            <w:pPr>
              <w:pStyle w:val="10"/>
            </w:pPr>
            <w:r>
              <w:t>其他农村综合改革支出</w:t>
            </w:r>
          </w:p>
        </w:tc>
        <w:tc>
          <w:tcPr>
            <w:tcW w:w="1134" w:type="dxa"/>
            <w:vAlign w:val="center"/>
          </w:tcPr>
          <w:p>
            <w:pPr>
              <w:pStyle w:val="9"/>
            </w:pPr>
            <w:r>
              <w:t>340.00</w:t>
            </w:r>
          </w:p>
        </w:tc>
        <w:tc>
          <w:tcPr>
            <w:tcW w:w="1134" w:type="dxa"/>
            <w:vAlign w:val="center"/>
          </w:tcPr>
          <w:p>
            <w:pPr>
              <w:pStyle w:val="9"/>
            </w:pPr>
            <w:r>
              <w:t>340.00</w:t>
            </w:r>
          </w:p>
        </w:tc>
        <w:tc>
          <w:tcPr>
            <w:tcW w:w="1134" w:type="dxa"/>
            <w:vAlign w:val="center"/>
          </w:tcPr>
          <w:p>
            <w:pPr>
              <w:pStyle w:val="9"/>
            </w:pPr>
            <w:r>
              <w:t>340.00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9.29</w:t>
            </w:r>
          </w:p>
        </w:tc>
        <w:tc>
          <w:tcPr>
            <w:tcW w:w="1134" w:type="dxa"/>
            <w:vAlign w:val="center"/>
          </w:tcPr>
          <w:p>
            <w:pPr>
              <w:pStyle w:val="9"/>
            </w:pPr>
            <w:r>
              <w:t>9.29</w:t>
            </w:r>
          </w:p>
        </w:tc>
        <w:tc>
          <w:tcPr>
            <w:tcW w:w="1134" w:type="dxa"/>
            <w:vAlign w:val="center"/>
          </w:tcPr>
          <w:p>
            <w:pPr>
              <w:pStyle w:val="9"/>
            </w:pPr>
            <w:r>
              <w:t>9.29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9.29</w:t>
            </w:r>
          </w:p>
        </w:tc>
        <w:tc>
          <w:tcPr>
            <w:tcW w:w="1134" w:type="dxa"/>
            <w:vAlign w:val="center"/>
          </w:tcPr>
          <w:p>
            <w:pPr>
              <w:pStyle w:val="9"/>
            </w:pPr>
            <w:r>
              <w:t>9.29</w:t>
            </w:r>
          </w:p>
        </w:tc>
        <w:tc>
          <w:tcPr>
            <w:tcW w:w="1134" w:type="dxa"/>
            <w:vAlign w:val="center"/>
          </w:tcPr>
          <w:p>
            <w:pPr>
              <w:pStyle w:val="9"/>
            </w:pPr>
            <w:r>
              <w:t>9.29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25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9.29</w:t>
            </w:r>
          </w:p>
        </w:tc>
        <w:tc>
          <w:tcPr>
            <w:tcW w:w="1134" w:type="dxa"/>
            <w:vAlign w:val="center"/>
          </w:tcPr>
          <w:p>
            <w:pPr>
              <w:pStyle w:val="9"/>
            </w:pPr>
            <w:r>
              <w:t>9.29</w:t>
            </w:r>
          </w:p>
        </w:tc>
        <w:tc>
          <w:tcPr>
            <w:tcW w:w="1134" w:type="dxa"/>
            <w:vAlign w:val="center"/>
          </w:tcPr>
          <w:p>
            <w:pPr>
              <w:pStyle w:val="9"/>
            </w:pPr>
            <w:r>
              <w:t>9.29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1353.11</w:t>
            </w:r>
          </w:p>
        </w:tc>
        <w:tc>
          <w:tcPr>
            <w:tcW w:w="1361" w:type="dxa"/>
            <w:vAlign w:val="center"/>
          </w:tcPr>
          <w:p>
            <w:pPr>
              <w:pStyle w:val="13"/>
            </w:pPr>
            <w:r>
              <w:t>242.91</w:t>
            </w:r>
          </w:p>
        </w:tc>
        <w:tc>
          <w:tcPr>
            <w:tcW w:w="1361" w:type="dxa"/>
            <w:vAlign w:val="center"/>
          </w:tcPr>
          <w:p>
            <w:pPr>
              <w:pStyle w:val="13"/>
            </w:pPr>
            <w:r>
              <w:t>1110.20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937.45</w:t>
            </w:r>
          </w:p>
        </w:tc>
        <w:tc>
          <w:tcPr>
            <w:tcW w:w="1361" w:type="dxa"/>
            <w:vAlign w:val="center"/>
          </w:tcPr>
          <w:p>
            <w:pPr>
              <w:pStyle w:val="9"/>
            </w:pPr>
            <w:r>
              <w:t>206.25</w:t>
            </w:r>
          </w:p>
        </w:tc>
        <w:tc>
          <w:tcPr>
            <w:tcW w:w="1361" w:type="dxa"/>
            <w:vAlign w:val="center"/>
          </w:tcPr>
          <w:p>
            <w:pPr>
              <w:pStyle w:val="9"/>
            </w:pPr>
            <w:r>
              <w:t>731.20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937.45</w:t>
            </w:r>
          </w:p>
        </w:tc>
        <w:tc>
          <w:tcPr>
            <w:tcW w:w="1361" w:type="dxa"/>
            <w:vAlign w:val="center"/>
          </w:tcPr>
          <w:p>
            <w:pPr>
              <w:pStyle w:val="9"/>
            </w:pPr>
            <w:r>
              <w:t>206.25</w:t>
            </w:r>
          </w:p>
        </w:tc>
        <w:tc>
          <w:tcPr>
            <w:tcW w:w="1361" w:type="dxa"/>
            <w:vAlign w:val="center"/>
          </w:tcPr>
          <w:p>
            <w:pPr>
              <w:pStyle w:val="9"/>
            </w:pPr>
            <w:r>
              <w:t>731.20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2010601</w:t>
            </w:r>
          </w:p>
        </w:tc>
        <w:tc>
          <w:tcPr>
            <w:tcW w:w="4536" w:type="dxa"/>
            <w:vAlign w:val="center"/>
          </w:tcPr>
          <w:p>
            <w:pPr>
              <w:pStyle w:val="10"/>
            </w:pPr>
            <w:r>
              <w:t>行政运行</w:t>
            </w:r>
          </w:p>
        </w:tc>
        <w:tc>
          <w:tcPr>
            <w:tcW w:w="1361" w:type="dxa"/>
            <w:vAlign w:val="center"/>
          </w:tcPr>
          <w:p>
            <w:pPr>
              <w:pStyle w:val="9"/>
            </w:pPr>
            <w:r>
              <w:t>206.25</w:t>
            </w:r>
          </w:p>
        </w:tc>
        <w:tc>
          <w:tcPr>
            <w:tcW w:w="1361" w:type="dxa"/>
            <w:vAlign w:val="center"/>
          </w:tcPr>
          <w:p>
            <w:pPr>
              <w:pStyle w:val="9"/>
            </w:pPr>
            <w:r>
              <w:t>206.25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2010607</w:t>
            </w:r>
          </w:p>
        </w:tc>
        <w:tc>
          <w:tcPr>
            <w:tcW w:w="4536" w:type="dxa"/>
            <w:vAlign w:val="center"/>
          </w:tcPr>
          <w:p>
            <w:pPr>
              <w:pStyle w:val="10"/>
            </w:pPr>
            <w:r>
              <w:t>信息化建设</w:t>
            </w:r>
          </w:p>
        </w:tc>
        <w:tc>
          <w:tcPr>
            <w:tcW w:w="1361" w:type="dxa"/>
            <w:vAlign w:val="center"/>
          </w:tcPr>
          <w:p>
            <w:pPr>
              <w:pStyle w:val="9"/>
            </w:pPr>
            <w:r>
              <w:t>150.00</w:t>
            </w:r>
          </w:p>
        </w:tc>
        <w:tc>
          <w:tcPr>
            <w:tcW w:w="1361" w:type="dxa"/>
            <w:vAlign w:val="center"/>
          </w:tcPr>
          <w:p>
            <w:pPr>
              <w:pStyle w:val="9"/>
            </w:pPr>
          </w:p>
        </w:tc>
        <w:tc>
          <w:tcPr>
            <w:tcW w:w="1361" w:type="dxa"/>
            <w:vAlign w:val="center"/>
          </w:tcPr>
          <w:p>
            <w:pPr>
              <w:pStyle w:val="9"/>
            </w:pPr>
            <w:r>
              <w:t>150.00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2010608</w:t>
            </w:r>
          </w:p>
        </w:tc>
        <w:tc>
          <w:tcPr>
            <w:tcW w:w="4536" w:type="dxa"/>
            <w:vAlign w:val="center"/>
          </w:tcPr>
          <w:p>
            <w:pPr>
              <w:pStyle w:val="10"/>
            </w:pPr>
            <w:r>
              <w:t>财政委托业务支出</w:t>
            </w:r>
          </w:p>
        </w:tc>
        <w:tc>
          <w:tcPr>
            <w:tcW w:w="1361" w:type="dxa"/>
            <w:vAlign w:val="center"/>
          </w:tcPr>
          <w:p>
            <w:pPr>
              <w:pStyle w:val="9"/>
            </w:pPr>
            <w:r>
              <w:t>266.20</w:t>
            </w:r>
          </w:p>
        </w:tc>
        <w:tc>
          <w:tcPr>
            <w:tcW w:w="1361" w:type="dxa"/>
            <w:vAlign w:val="center"/>
          </w:tcPr>
          <w:p>
            <w:pPr>
              <w:pStyle w:val="9"/>
            </w:pPr>
          </w:p>
        </w:tc>
        <w:tc>
          <w:tcPr>
            <w:tcW w:w="1361" w:type="dxa"/>
            <w:vAlign w:val="center"/>
          </w:tcPr>
          <w:p>
            <w:pPr>
              <w:pStyle w:val="9"/>
            </w:pPr>
            <w:r>
              <w:t>266.20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2010699</w:t>
            </w:r>
          </w:p>
        </w:tc>
        <w:tc>
          <w:tcPr>
            <w:tcW w:w="4536" w:type="dxa"/>
            <w:vAlign w:val="center"/>
          </w:tcPr>
          <w:p>
            <w:pPr>
              <w:pStyle w:val="10"/>
            </w:pPr>
            <w:r>
              <w:t>其他财政事务支出</w:t>
            </w:r>
          </w:p>
        </w:tc>
        <w:tc>
          <w:tcPr>
            <w:tcW w:w="1361" w:type="dxa"/>
            <w:vAlign w:val="center"/>
          </w:tcPr>
          <w:p>
            <w:pPr>
              <w:pStyle w:val="9"/>
            </w:pPr>
            <w:r>
              <w:t>315.00</w:t>
            </w:r>
          </w:p>
        </w:tc>
        <w:tc>
          <w:tcPr>
            <w:tcW w:w="1361" w:type="dxa"/>
            <w:vAlign w:val="center"/>
          </w:tcPr>
          <w:p>
            <w:pPr>
              <w:pStyle w:val="9"/>
            </w:pPr>
          </w:p>
        </w:tc>
        <w:tc>
          <w:tcPr>
            <w:tcW w:w="1361" w:type="dxa"/>
            <w:vAlign w:val="center"/>
          </w:tcPr>
          <w:p>
            <w:pPr>
              <w:pStyle w:val="9"/>
            </w:pPr>
            <w:r>
              <w:t>315.00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21.54</w:t>
            </w:r>
          </w:p>
        </w:tc>
        <w:tc>
          <w:tcPr>
            <w:tcW w:w="1361" w:type="dxa"/>
            <w:vAlign w:val="center"/>
          </w:tcPr>
          <w:p>
            <w:pPr>
              <w:pStyle w:val="9"/>
            </w:pPr>
            <w:r>
              <w:t>21.54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20.74</w:t>
            </w:r>
          </w:p>
        </w:tc>
        <w:tc>
          <w:tcPr>
            <w:tcW w:w="1361" w:type="dxa"/>
            <w:vAlign w:val="center"/>
          </w:tcPr>
          <w:p>
            <w:pPr>
              <w:pStyle w:val="9"/>
            </w:pPr>
            <w:r>
              <w:t>20.74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14.14</w:t>
            </w:r>
          </w:p>
        </w:tc>
        <w:tc>
          <w:tcPr>
            <w:tcW w:w="1361" w:type="dxa"/>
            <w:vAlign w:val="center"/>
          </w:tcPr>
          <w:p>
            <w:pPr>
              <w:pStyle w:val="9"/>
            </w:pPr>
            <w:r>
              <w:t>14.14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6.60</w:t>
            </w:r>
          </w:p>
        </w:tc>
        <w:tc>
          <w:tcPr>
            <w:tcW w:w="1361" w:type="dxa"/>
            <w:vAlign w:val="center"/>
          </w:tcPr>
          <w:p>
            <w:pPr>
              <w:pStyle w:val="9"/>
            </w:pPr>
            <w:r>
              <w:t>6.60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20808</w:t>
            </w:r>
          </w:p>
        </w:tc>
        <w:tc>
          <w:tcPr>
            <w:tcW w:w="4536" w:type="dxa"/>
            <w:vAlign w:val="center"/>
          </w:tcPr>
          <w:p>
            <w:pPr>
              <w:pStyle w:val="10"/>
            </w:pPr>
            <w:r>
              <w:t>抚恤</w:t>
            </w:r>
          </w:p>
        </w:tc>
        <w:tc>
          <w:tcPr>
            <w:tcW w:w="1361" w:type="dxa"/>
            <w:vAlign w:val="center"/>
          </w:tcPr>
          <w:p>
            <w:pPr>
              <w:pStyle w:val="9"/>
            </w:pPr>
            <w:r>
              <w:t>0.80</w:t>
            </w:r>
          </w:p>
        </w:tc>
        <w:tc>
          <w:tcPr>
            <w:tcW w:w="1361" w:type="dxa"/>
            <w:vAlign w:val="center"/>
          </w:tcPr>
          <w:p>
            <w:pPr>
              <w:pStyle w:val="9"/>
            </w:pPr>
            <w:r>
              <w:t>0.80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2080801</w:t>
            </w:r>
          </w:p>
        </w:tc>
        <w:tc>
          <w:tcPr>
            <w:tcW w:w="4536" w:type="dxa"/>
            <w:vAlign w:val="center"/>
          </w:tcPr>
          <w:p>
            <w:pPr>
              <w:pStyle w:val="10"/>
            </w:pPr>
            <w:r>
              <w:t>死亡抚恤</w:t>
            </w:r>
          </w:p>
        </w:tc>
        <w:tc>
          <w:tcPr>
            <w:tcW w:w="1361" w:type="dxa"/>
            <w:vAlign w:val="center"/>
          </w:tcPr>
          <w:p>
            <w:pPr>
              <w:pStyle w:val="9"/>
            </w:pPr>
            <w:r>
              <w:t>0.80</w:t>
            </w:r>
          </w:p>
        </w:tc>
        <w:tc>
          <w:tcPr>
            <w:tcW w:w="1361" w:type="dxa"/>
            <w:vAlign w:val="center"/>
          </w:tcPr>
          <w:p>
            <w:pPr>
              <w:pStyle w:val="9"/>
            </w:pPr>
            <w:r>
              <w:t>0.80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5.83</w:t>
            </w:r>
          </w:p>
        </w:tc>
        <w:tc>
          <w:tcPr>
            <w:tcW w:w="1361" w:type="dxa"/>
            <w:vAlign w:val="center"/>
          </w:tcPr>
          <w:p>
            <w:pPr>
              <w:pStyle w:val="9"/>
            </w:pPr>
            <w:r>
              <w:t>5.83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15</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5.83</w:t>
            </w:r>
          </w:p>
        </w:tc>
        <w:tc>
          <w:tcPr>
            <w:tcW w:w="1361" w:type="dxa"/>
            <w:vAlign w:val="center"/>
          </w:tcPr>
          <w:p>
            <w:pPr>
              <w:pStyle w:val="9"/>
            </w:pPr>
            <w:r>
              <w:t>5.83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16</w:t>
            </w:r>
          </w:p>
        </w:tc>
        <w:tc>
          <w:tcPr>
            <w:tcW w:w="992" w:type="dxa"/>
            <w:vAlign w:val="center"/>
          </w:tcPr>
          <w:p>
            <w:pPr>
              <w:pStyle w:val="10"/>
            </w:pPr>
            <w:r>
              <w:t>2101101</w:t>
            </w:r>
          </w:p>
        </w:tc>
        <w:tc>
          <w:tcPr>
            <w:tcW w:w="4536" w:type="dxa"/>
            <w:vAlign w:val="center"/>
          </w:tcPr>
          <w:p>
            <w:pPr>
              <w:pStyle w:val="10"/>
            </w:pPr>
            <w:r>
              <w:t>行政单位医疗</w:t>
            </w:r>
          </w:p>
        </w:tc>
        <w:tc>
          <w:tcPr>
            <w:tcW w:w="1361" w:type="dxa"/>
            <w:vAlign w:val="center"/>
          </w:tcPr>
          <w:p>
            <w:pPr>
              <w:pStyle w:val="9"/>
            </w:pPr>
            <w:r>
              <w:t>5.83</w:t>
            </w:r>
          </w:p>
        </w:tc>
        <w:tc>
          <w:tcPr>
            <w:tcW w:w="1361" w:type="dxa"/>
            <w:vAlign w:val="center"/>
          </w:tcPr>
          <w:p>
            <w:pPr>
              <w:pStyle w:val="9"/>
            </w:pPr>
            <w:r>
              <w:t>5.83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17</w:t>
            </w:r>
          </w:p>
        </w:tc>
        <w:tc>
          <w:tcPr>
            <w:tcW w:w="992" w:type="dxa"/>
            <w:vAlign w:val="center"/>
          </w:tcPr>
          <w:p>
            <w:pPr>
              <w:pStyle w:val="10"/>
            </w:pPr>
            <w:r>
              <w:t>213</w:t>
            </w:r>
          </w:p>
        </w:tc>
        <w:tc>
          <w:tcPr>
            <w:tcW w:w="4536" w:type="dxa"/>
            <w:vAlign w:val="center"/>
          </w:tcPr>
          <w:p>
            <w:pPr>
              <w:pStyle w:val="10"/>
            </w:pPr>
            <w:r>
              <w:t>农林水支出</w:t>
            </w:r>
          </w:p>
        </w:tc>
        <w:tc>
          <w:tcPr>
            <w:tcW w:w="1361" w:type="dxa"/>
            <w:vAlign w:val="center"/>
          </w:tcPr>
          <w:p>
            <w:pPr>
              <w:pStyle w:val="9"/>
            </w:pPr>
            <w:r>
              <w:t>379.00</w:t>
            </w:r>
          </w:p>
        </w:tc>
        <w:tc>
          <w:tcPr>
            <w:tcW w:w="1361" w:type="dxa"/>
            <w:vAlign w:val="center"/>
          </w:tcPr>
          <w:p>
            <w:pPr>
              <w:pStyle w:val="9"/>
            </w:pPr>
          </w:p>
        </w:tc>
        <w:tc>
          <w:tcPr>
            <w:tcW w:w="1361" w:type="dxa"/>
            <w:vAlign w:val="center"/>
          </w:tcPr>
          <w:p>
            <w:pPr>
              <w:pStyle w:val="9"/>
            </w:pPr>
            <w:r>
              <w:t>379.00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18</w:t>
            </w:r>
          </w:p>
        </w:tc>
        <w:tc>
          <w:tcPr>
            <w:tcW w:w="992" w:type="dxa"/>
            <w:vAlign w:val="center"/>
          </w:tcPr>
          <w:p>
            <w:pPr>
              <w:pStyle w:val="10"/>
            </w:pPr>
            <w:r>
              <w:t>21301</w:t>
            </w:r>
          </w:p>
        </w:tc>
        <w:tc>
          <w:tcPr>
            <w:tcW w:w="4536" w:type="dxa"/>
            <w:vAlign w:val="center"/>
          </w:tcPr>
          <w:p>
            <w:pPr>
              <w:pStyle w:val="10"/>
            </w:pPr>
            <w:r>
              <w:t>农业农村</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19</w:t>
            </w:r>
          </w:p>
        </w:tc>
        <w:tc>
          <w:tcPr>
            <w:tcW w:w="992" w:type="dxa"/>
            <w:vAlign w:val="center"/>
          </w:tcPr>
          <w:p>
            <w:pPr>
              <w:pStyle w:val="10"/>
            </w:pPr>
            <w:r>
              <w:t>2130199</w:t>
            </w:r>
          </w:p>
        </w:tc>
        <w:tc>
          <w:tcPr>
            <w:tcW w:w="4536" w:type="dxa"/>
            <w:vAlign w:val="center"/>
          </w:tcPr>
          <w:p>
            <w:pPr>
              <w:pStyle w:val="10"/>
            </w:pPr>
            <w:r>
              <w:t>其他农业农村支出</w:t>
            </w: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r>
              <w:t>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20</w:t>
            </w:r>
          </w:p>
        </w:tc>
        <w:tc>
          <w:tcPr>
            <w:tcW w:w="992" w:type="dxa"/>
            <w:vAlign w:val="center"/>
          </w:tcPr>
          <w:p>
            <w:pPr>
              <w:pStyle w:val="10"/>
            </w:pPr>
            <w:r>
              <w:t>21307</w:t>
            </w:r>
          </w:p>
        </w:tc>
        <w:tc>
          <w:tcPr>
            <w:tcW w:w="4536" w:type="dxa"/>
            <w:vAlign w:val="center"/>
          </w:tcPr>
          <w:p>
            <w:pPr>
              <w:pStyle w:val="10"/>
            </w:pPr>
            <w:r>
              <w:t>农村综合改革</w:t>
            </w:r>
          </w:p>
        </w:tc>
        <w:tc>
          <w:tcPr>
            <w:tcW w:w="1361" w:type="dxa"/>
            <w:vAlign w:val="center"/>
          </w:tcPr>
          <w:p>
            <w:pPr>
              <w:pStyle w:val="9"/>
            </w:pPr>
            <w:r>
              <w:t>375.00</w:t>
            </w:r>
          </w:p>
        </w:tc>
        <w:tc>
          <w:tcPr>
            <w:tcW w:w="1361" w:type="dxa"/>
            <w:vAlign w:val="center"/>
          </w:tcPr>
          <w:p>
            <w:pPr>
              <w:pStyle w:val="9"/>
            </w:pPr>
          </w:p>
        </w:tc>
        <w:tc>
          <w:tcPr>
            <w:tcW w:w="1361" w:type="dxa"/>
            <w:vAlign w:val="center"/>
          </w:tcPr>
          <w:p>
            <w:pPr>
              <w:pStyle w:val="9"/>
            </w:pPr>
            <w:r>
              <w:t>375.00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21</w:t>
            </w:r>
          </w:p>
        </w:tc>
        <w:tc>
          <w:tcPr>
            <w:tcW w:w="992" w:type="dxa"/>
            <w:vAlign w:val="center"/>
          </w:tcPr>
          <w:p>
            <w:pPr>
              <w:pStyle w:val="10"/>
            </w:pPr>
            <w:r>
              <w:t>2130701</w:t>
            </w:r>
          </w:p>
        </w:tc>
        <w:tc>
          <w:tcPr>
            <w:tcW w:w="4536" w:type="dxa"/>
            <w:vAlign w:val="center"/>
          </w:tcPr>
          <w:p>
            <w:pPr>
              <w:pStyle w:val="10"/>
            </w:pPr>
            <w:r>
              <w:t>对村级公益事业建设的补助</w:t>
            </w:r>
          </w:p>
        </w:tc>
        <w:tc>
          <w:tcPr>
            <w:tcW w:w="1361" w:type="dxa"/>
            <w:vAlign w:val="center"/>
          </w:tcPr>
          <w:p>
            <w:pPr>
              <w:pStyle w:val="9"/>
            </w:pPr>
            <w:r>
              <w:t>35.00</w:t>
            </w:r>
          </w:p>
        </w:tc>
        <w:tc>
          <w:tcPr>
            <w:tcW w:w="1361" w:type="dxa"/>
            <w:vAlign w:val="center"/>
          </w:tcPr>
          <w:p>
            <w:pPr>
              <w:pStyle w:val="9"/>
            </w:pPr>
          </w:p>
        </w:tc>
        <w:tc>
          <w:tcPr>
            <w:tcW w:w="1361" w:type="dxa"/>
            <w:vAlign w:val="center"/>
          </w:tcPr>
          <w:p>
            <w:pPr>
              <w:pStyle w:val="9"/>
            </w:pPr>
            <w:r>
              <w:t>35.00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22</w:t>
            </w:r>
          </w:p>
        </w:tc>
        <w:tc>
          <w:tcPr>
            <w:tcW w:w="992" w:type="dxa"/>
            <w:vAlign w:val="center"/>
          </w:tcPr>
          <w:p>
            <w:pPr>
              <w:pStyle w:val="10"/>
            </w:pPr>
            <w:r>
              <w:t>2130799</w:t>
            </w:r>
          </w:p>
        </w:tc>
        <w:tc>
          <w:tcPr>
            <w:tcW w:w="4536" w:type="dxa"/>
            <w:vAlign w:val="center"/>
          </w:tcPr>
          <w:p>
            <w:pPr>
              <w:pStyle w:val="10"/>
            </w:pPr>
            <w:r>
              <w:t>其他农村综合改革支出</w:t>
            </w:r>
          </w:p>
        </w:tc>
        <w:tc>
          <w:tcPr>
            <w:tcW w:w="1361" w:type="dxa"/>
            <w:vAlign w:val="center"/>
          </w:tcPr>
          <w:p>
            <w:pPr>
              <w:pStyle w:val="9"/>
            </w:pPr>
            <w:r>
              <w:t>340.00</w:t>
            </w:r>
          </w:p>
        </w:tc>
        <w:tc>
          <w:tcPr>
            <w:tcW w:w="1361" w:type="dxa"/>
            <w:vAlign w:val="center"/>
          </w:tcPr>
          <w:p>
            <w:pPr>
              <w:pStyle w:val="9"/>
            </w:pPr>
          </w:p>
        </w:tc>
        <w:tc>
          <w:tcPr>
            <w:tcW w:w="1361" w:type="dxa"/>
            <w:vAlign w:val="center"/>
          </w:tcPr>
          <w:p>
            <w:pPr>
              <w:pStyle w:val="9"/>
            </w:pPr>
            <w:r>
              <w:t>340.00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23</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9.29</w:t>
            </w:r>
          </w:p>
        </w:tc>
        <w:tc>
          <w:tcPr>
            <w:tcW w:w="1361" w:type="dxa"/>
            <w:vAlign w:val="center"/>
          </w:tcPr>
          <w:p>
            <w:pPr>
              <w:pStyle w:val="9"/>
            </w:pPr>
            <w:r>
              <w:t>9.29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24</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9.29</w:t>
            </w:r>
          </w:p>
        </w:tc>
        <w:tc>
          <w:tcPr>
            <w:tcW w:w="1361" w:type="dxa"/>
            <w:vAlign w:val="center"/>
          </w:tcPr>
          <w:p>
            <w:pPr>
              <w:pStyle w:val="9"/>
            </w:pPr>
            <w:r>
              <w:t>9.29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25</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9.29</w:t>
            </w:r>
          </w:p>
        </w:tc>
        <w:tc>
          <w:tcPr>
            <w:tcW w:w="1361" w:type="dxa"/>
            <w:vAlign w:val="center"/>
          </w:tcPr>
          <w:p>
            <w:pPr>
              <w:pStyle w:val="9"/>
            </w:pPr>
            <w:r>
              <w:t>9.29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1353.11</w:t>
            </w:r>
          </w:p>
        </w:tc>
        <w:tc>
          <w:tcPr>
            <w:tcW w:w="3402" w:type="dxa"/>
            <w:vAlign w:val="center"/>
          </w:tcPr>
          <w:p>
            <w:pPr>
              <w:pStyle w:val="10"/>
            </w:pPr>
            <w:r>
              <w:t>一、一般公共服务支出</w:t>
            </w:r>
          </w:p>
        </w:tc>
        <w:tc>
          <w:tcPr>
            <w:tcW w:w="1474" w:type="dxa"/>
            <w:vAlign w:val="center"/>
          </w:tcPr>
          <w:p>
            <w:pPr>
              <w:pStyle w:val="9"/>
            </w:pPr>
            <w:r>
              <w:t>937.45</w:t>
            </w:r>
          </w:p>
        </w:tc>
        <w:tc>
          <w:tcPr>
            <w:tcW w:w="1474" w:type="dxa"/>
            <w:vAlign w:val="center"/>
          </w:tcPr>
          <w:p>
            <w:pPr>
              <w:pStyle w:val="9"/>
            </w:pPr>
            <w:r>
              <w:t>937.45</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21.54</w:t>
            </w:r>
          </w:p>
        </w:tc>
        <w:tc>
          <w:tcPr>
            <w:tcW w:w="1474" w:type="dxa"/>
            <w:vAlign w:val="center"/>
          </w:tcPr>
          <w:p>
            <w:pPr>
              <w:pStyle w:val="9"/>
            </w:pPr>
            <w:r>
              <w:t>21.54</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5.83</w:t>
            </w:r>
          </w:p>
        </w:tc>
        <w:tc>
          <w:tcPr>
            <w:tcW w:w="1474" w:type="dxa"/>
            <w:vAlign w:val="center"/>
          </w:tcPr>
          <w:p>
            <w:pPr>
              <w:pStyle w:val="9"/>
            </w:pPr>
            <w:r>
              <w:t>5.83</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379.00</w:t>
            </w:r>
          </w:p>
        </w:tc>
        <w:tc>
          <w:tcPr>
            <w:tcW w:w="1474" w:type="dxa"/>
            <w:vAlign w:val="center"/>
          </w:tcPr>
          <w:p>
            <w:pPr>
              <w:pStyle w:val="9"/>
            </w:pPr>
            <w:r>
              <w:t>379.00</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9.29</w:t>
            </w:r>
          </w:p>
        </w:tc>
        <w:tc>
          <w:tcPr>
            <w:tcW w:w="1474" w:type="dxa"/>
            <w:vAlign w:val="center"/>
          </w:tcPr>
          <w:p>
            <w:pPr>
              <w:pStyle w:val="9"/>
            </w:pPr>
            <w:r>
              <w:t>9.29</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1353.11</w:t>
            </w:r>
          </w:p>
        </w:tc>
        <w:tc>
          <w:tcPr>
            <w:tcW w:w="3402" w:type="dxa"/>
            <w:vAlign w:val="center"/>
          </w:tcPr>
          <w:p>
            <w:pPr>
              <w:pStyle w:val="12"/>
            </w:pPr>
            <w:r>
              <w:t>本年支出合计</w:t>
            </w:r>
          </w:p>
        </w:tc>
        <w:tc>
          <w:tcPr>
            <w:tcW w:w="1474" w:type="dxa"/>
            <w:vAlign w:val="center"/>
          </w:tcPr>
          <w:p>
            <w:pPr>
              <w:pStyle w:val="13"/>
            </w:pPr>
            <w:r>
              <w:t>1353.11</w:t>
            </w:r>
          </w:p>
        </w:tc>
        <w:tc>
          <w:tcPr>
            <w:tcW w:w="1474" w:type="dxa"/>
            <w:vAlign w:val="center"/>
          </w:tcPr>
          <w:p>
            <w:pPr>
              <w:pStyle w:val="13"/>
            </w:pPr>
            <w:r>
              <w:t>1353.11</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1353.11</w:t>
            </w:r>
          </w:p>
        </w:tc>
        <w:tc>
          <w:tcPr>
            <w:tcW w:w="3402" w:type="dxa"/>
            <w:vAlign w:val="center"/>
          </w:tcPr>
          <w:p>
            <w:pPr>
              <w:pStyle w:val="12"/>
            </w:pPr>
            <w:r>
              <w:t>支出总计</w:t>
            </w:r>
          </w:p>
        </w:tc>
        <w:tc>
          <w:tcPr>
            <w:tcW w:w="1474" w:type="dxa"/>
            <w:vAlign w:val="center"/>
          </w:tcPr>
          <w:p>
            <w:pPr>
              <w:pStyle w:val="13"/>
            </w:pPr>
            <w:r>
              <w:t>1353.11</w:t>
            </w:r>
          </w:p>
        </w:tc>
        <w:tc>
          <w:tcPr>
            <w:tcW w:w="1474" w:type="dxa"/>
            <w:vAlign w:val="center"/>
          </w:tcPr>
          <w:p>
            <w:pPr>
              <w:pStyle w:val="13"/>
            </w:pPr>
            <w:r>
              <w:t>1353.11</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1353.11</w:t>
            </w:r>
          </w:p>
        </w:tc>
        <w:tc>
          <w:tcPr>
            <w:tcW w:w="2551" w:type="dxa"/>
            <w:vAlign w:val="center"/>
          </w:tcPr>
          <w:p>
            <w:pPr>
              <w:pStyle w:val="13"/>
            </w:pPr>
            <w:r>
              <w:t>242.91</w:t>
            </w:r>
          </w:p>
        </w:tc>
        <w:tc>
          <w:tcPr>
            <w:tcW w:w="2551" w:type="dxa"/>
            <w:vAlign w:val="center"/>
          </w:tcPr>
          <w:p>
            <w:pPr>
              <w:pStyle w:val="13"/>
            </w:pPr>
            <w:r>
              <w:t>1110.20</w:t>
            </w: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937.45</w:t>
            </w:r>
          </w:p>
        </w:tc>
        <w:tc>
          <w:tcPr>
            <w:tcW w:w="2551" w:type="dxa"/>
            <w:vAlign w:val="center"/>
          </w:tcPr>
          <w:p>
            <w:pPr>
              <w:pStyle w:val="9"/>
            </w:pPr>
            <w:r>
              <w:t>206.25</w:t>
            </w:r>
          </w:p>
        </w:tc>
        <w:tc>
          <w:tcPr>
            <w:tcW w:w="2551" w:type="dxa"/>
            <w:vAlign w:val="center"/>
          </w:tcPr>
          <w:p>
            <w:pPr>
              <w:pStyle w:val="9"/>
            </w:pPr>
            <w:r>
              <w:t>731.20</w:t>
            </w: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937.45</w:t>
            </w:r>
          </w:p>
        </w:tc>
        <w:tc>
          <w:tcPr>
            <w:tcW w:w="2551" w:type="dxa"/>
            <w:vAlign w:val="center"/>
          </w:tcPr>
          <w:p>
            <w:pPr>
              <w:pStyle w:val="9"/>
            </w:pPr>
            <w:r>
              <w:t>206.25</w:t>
            </w:r>
          </w:p>
        </w:tc>
        <w:tc>
          <w:tcPr>
            <w:tcW w:w="2551" w:type="dxa"/>
            <w:vAlign w:val="center"/>
          </w:tcPr>
          <w:p>
            <w:pPr>
              <w:pStyle w:val="9"/>
            </w:pPr>
            <w:r>
              <w:t>731.20</w:t>
            </w:r>
          </w:p>
        </w:tc>
      </w:tr>
      <w:tr>
        <w:trPr>
          <w:trHeight w:val="369" w:hRule="atLeast"/>
          <w:jc w:val="center"/>
        </w:trPr>
        <w:tc>
          <w:tcPr>
            <w:tcW w:w="850" w:type="dxa"/>
            <w:vAlign w:val="center"/>
          </w:tcPr>
          <w:p>
            <w:pPr>
              <w:pStyle w:val="11"/>
            </w:pPr>
            <w:r>
              <w:t>4</w:t>
            </w:r>
          </w:p>
        </w:tc>
        <w:tc>
          <w:tcPr>
            <w:tcW w:w="1191" w:type="dxa"/>
            <w:vAlign w:val="center"/>
          </w:tcPr>
          <w:p>
            <w:pPr>
              <w:pStyle w:val="10"/>
            </w:pPr>
            <w:r>
              <w:t>2010601</w:t>
            </w:r>
          </w:p>
        </w:tc>
        <w:tc>
          <w:tcPr>
            <w:tcW w:w="4535" w:type="dxa"/>
            <w:vAlign w:val="center"/>
          </w:tcPr>
          <w:p>
            <w:pPr>
              <w:pStyle w:val="10"/>
            </w:pPr>
            <w:r>
              <w:t>行政运行</w:t>
            </w:r>
          </w:p>
        </w:tc>
        <w:tc>
          <w:tcPr>
            <w:tcW w:w="2551" w:type="dxa"/>
            <w:vAlign w:val="center"/>
          </w:tcPr>
          <w:p>
            <w:pPr>
              <w:pStyle w:val="9"/>
            </w:pPr>
            <w:r>
              <w:t>206.25</w:t>
            </w:r>
          </w:p>
        </w:tc>
        <w:tc>
          <w:tcPr>
            <w:tcW w:w="2551" w:type="dxa"/>
            <w:vAlign w:val="center"/>
          </w:tcPr>
          <w:p>
            <w:pPr>
              <w:pStyle w:val="9"/>
            </w:pPr>
            <w:r>
              <w:t>206.25</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2010607</w:t>
            </w:r>
          </w:p>
        </w:tc>
        <w:tc>
          <w:tcPr>
            <w:tcW w:w="4535" w:type="dxa"/>
            <w:vAlign w:val="center"/>
          </w:tcPr>
          <w:p>
            <w:pPr>
              <w:pStyle w:val="10"/>
            </w:pPr>
            <w:r>
              <w:t>信息化建设</w:t>
            </w:r>
          </w:p>
        </w:tc>
        <w:tc>
          <w:tcPr>
            <w:tcW w:w="2551" w:type="dxa"/>
            <w:vAlign w:val="center"/>
          </w:tcPr>
          <w:p>
            <w:pPr>
              <w:pStyle w:val="9"/>
            </w:pPr>
            <w:r>
              <w:t>150.00</w:t>
            </w:r>
          </w:p>
        </w:tc>
        <w:tc>
          <w:tcPr>
            <w:tcW w:w="2551" w:type="dxa"/>
            <w:vAlign w:val="center"/>
          </w:tcPr>
          <w:p>
            <w:pPr>
              <w:pStyle w:val="9"/>
            </w:pPr>
          </w:p>
        </w:tc>
        <w:tc>
          <w:tcPr>
            <w:tcW w:w="2551" w:type="dxa"/>
            <w:vAlign w:val="center"/>
          </w:tcPr>
          <w:p>
            <w:pPr>
              <w:pStyle w:val="9"/>
            </w:pPr>
            <w:r>
              <w:t>150.00</w:t>
            </w:r>
          </w:p>
        </w:tc>
      </w:tr>
      <w:tr>
        <w:trPr>
          <w:trHeight w:val="369" w:hRule="atLeast"/>
          <w:jc w:val="center"/>
        </w:trPr>
        <w:tc>
          <w:tcPr>
            <w:tcW w:w="850" w:type="dxa"/>
            <w:vAlign w:val="center"/>
          </w:tcPr>
          <w:p>
            <w:pPr>
              <w:pStyle w:val="11"/>
            </w:pPr>
            <w:r>
              <w:t>6</w:t>
            </w:r>
          </w:p>
        </w:tc>
        <w:tc>
          <w:tcPr>
            <w:tcW w:w="1191" w:type="dxa"/>
            <w:vAlign w:val="center"/>
          </w:tcPr>
          <w:p>
            <w:pPr>
              <w:pStyle w:val="10"/>
            </w:pPr>
            <w:r>
              <w:t>2010608</w:t>
            </w:r>
          </w:p>
        </w:tc>
        <w:tc>
          <w:tcPr>
            <w:tcW w:w="4535" w:type="dxa"/>
            <w:vAlign w:val="center"/>
          </w:tcPr>
          <w:p>
            <w:pPr>
              <w:pStyle w:val="10"/>
            </w:pPr>
            <w:r>
              <w:t>财政委托业务支出</w:t>
            </w:r>
          </w:p>
        </w:tc>
        <w:tc>
          <w:tcPr>
            <w:tcW w:w="2551" w:type="dxa"/>
            <w:vAlign w:val="center"/>
          </w:tcPr>
          <w:p>
            <w:pPr>
              <w:pStyle w:val="9"/>
            </w:pPr>
            <w:r>
              <w:t>266.20</w:t>
            </w:r>
          </w:p>
        </w:tc>
        <w:tc>
          <w:tcPr>
            <w:tcW w:w="2551" w:type="dxa"/>
            <w:vAlign w:val="center"/>
          </w:tcPr>
          <w:p>
            <w:pPr>
              <w:pStyle w:val="9"/>
            </w:pPr>
          </w:p>
        </w:tc>
        <w:tc>
          <w:tcPr>
            <w:tcW w:w="2551" w:type="dxa"/>
            <w:vAlign w:val="center"/>
          </w:tcPr>
          <w:p>
            <w:pPr>
              <w:pStyle w:val="9"/>
            </w:pPr>
            <w:r>
              <w:t>266.20</w:t>
            </w:r>
          </w:p>
        </w:tc>
      </w:tr>
      <w:tr>
        <w:trPr>
          <w:trHeight w:val="369" w:hRule="atLeast"/>
          <w:jc w:val="center"/>
        </w:trPr>
        <w:tc>
          <w:tcPr>
            <w:tcW w:w="850" w:type="dxa"/>
            <w:vAlign w:val="center"/>
          </w:tcPr>
          <w:p>
            <w:pPr>
              <w:pStyle w:val="11"/>
            </w:pPr>
            <w:r>
              <w:t>7</w:t>
            </w:r>
          </w:p>
        </w:tc>
        <w:tc>
          <w:tcPr>
            <w:tcW w:w="1191" w:type="dxa"/>
            <w:vAlign w:val="center"/>
          </w:tcPr>
          <w:p>
            <w:pPr>
              <w:pStyle w:val="10"/>
            </w:pPr>
            <w:r>
              <w:t>2010699</w:t>
            </w:r>
          </w:p>
        </w:tc>
        <w:tc>
          <w:tcPr>
            <w:tcW w:w="4535" w:type="dxa"/>
            <w:vAlign w:val="center"/>
          </w:tcPr>
          <w:p>
            <w:pPr>
              <w:pStyle w:val="10"/>
            </w:pPr>
            <w:r>
              <w:t>其他财政事务支出</w:t>
            </w:r>
          </w:p>
        </w:tc>
        <w:tc>
          <w:tcPr>
            <w:tcW w:w="2551" w:type="dxa"/>
            <w:vAlign w:val="center"/>
          </w:tcPr>
          <w:p>
            <w:pPr>
              <w:pStyle w:val="9"/>
            </w:pPr>
            <w:r>
              <w:t>315.00</w:t>
            </w:r>
          </w:p>
        </w:tc>
        <w:tc>
          <w:tcPr>
            <w:tcW w:w="2551" w:type="dxa"/>
            <w:vAlign w:val="center"/>
          </w:tcPr>
          <w:p>
            <w:pPr>
              <w:pStyle w:val="9"/>
            </w:pPr>
          </w:p>
        </w:tc>
        <w:tc>
          <w:tcPr>
            <w:tcW w:w="2551" w:type="dxa"/>
            <w:vAlign w:val="center"/>
          </w:tcPr>
          <w:p>
            <w:pPr>
              <w:pStyle w:val="9"/>
            </w:pPr>
            <w:r>
              <w:t>315.00</w:t>
            </w:r>
          </w:p>
        </w:tc>
      </w:tr>
      <w:tr>
        <w:trPr>
          <w:trHeight w:val="369" w:hRule="atLeast"/>
          <w:jc w:val="center"/>
        </w:trPr>
        <w:tc>
          <w:tcPr>
            <w:tcW w:w="850" w:type="dxa"/>
            <w:vAlign w:val="center"/>
          </w:tcPr>
          <w:p>
            <w:pPr>
              <w:pStyle w:val="11"/>
            </w:pPr>
            <w:r>
              <w:t>8</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21.54</w:t>
            </w:r>
          </w:p>
        </w:tc>
        <w:tc>
          <w:tcPr>
            <w:tcW w:w="2551" w:type="dxa"/>
            <w:vAlign w:val="center"/>
          </w:tcPr>
          <w:p>
            <w:pPr>
              <w:pStyle w:val="9"/>
            </w:pPr>
            <w:r>
              <w:t>21.54</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20.74</w:t>
            </w:r>
          </w:p>
        </w:tc>
        <w:tc>
          <w:tcPr>
            <w:tcW w:w="2551" w:type="dxa"/>
            <w:vAlign w:val="center"/>
          </w:tcPr>
          <w:p>
            <w:pPr>
              <w:pStyle w:val="9"/>
            </w:pPr>
            <w:r>
              <w:t>20.74</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14.14</w:t>
            </w:r>
          </w:p>
        </w:tc>
        <w:tc>
          <w:tcPr>
            <w:tcW w:w="2551" w:type="dxa"/>
            <w:vAlign w:val="center"/>
          </w:tcPr>
          <w:p>
            <w:pPr>
              <w:pStyle w:val="9"/>
            </w:pPr>
            <w:r>
              <w:t>14.14</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6.60</w:t>
            </w:r>
          </w:p>
        </w:tc>
        <w:tc>
          <w:tcPr>
            <w:tcW w:w="2551" w:type="dxa"/>
            <w:vAlign w:val="center"/>
          </w:tcPr>
          <w:p>
            <w:pPr>
              <w:pStyle w:val="9"/>
            </w:pPr>
            <w:r>
              <w:t>6.60</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0.80</w:t>
            </w:r>
          </w:p>
        </w:tc>
        <w:tc>
          <w:tcPr>
            <w:tcW w:w="2551" w:type="dxa"/>
            <w:vAlign w:val="center"/>
          </w:tcPr>
          <w:p>
            <w:pPr>
              <w:pStyle w:val="9"/>
            </w:pPr>
            <w:r>
              <w:t>0.80</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2080801</w:t>
            </w:r>
          </w:p>
        </w:tc>
        <w:tc>
          <w:tcPr>
            <w:tcW w:w="4535" w:type="dxa"/>
            <w:vAlign w:val="center"/>
          </w:tcPr>
          <w:p>
            <w:pPr>
              <w:pStyle w:val="10"/>
            </w:pPr>
            <w:r>
              <w:t>死亡抚恤</w:t>
            </w:r>
          </w:p>
        </w:tc>
        <w:tc>
          <w:tcPr>
            <w:tcW w:w="2551" w:type="dxa"/>
            <w:vAlign w:val="center"/>
          </w:tcPr>
          <w:p>
            <w:pPr>
              <w:pStyle w:val="9"/>
            </w:pPr>
            <w:r>
              <w:t>0.80</w:t>
            </w:r>
          </w:p>
        </w:tc>
        <w:tc>
          <w:tcPr>
            <w:tcW w:w="2551" w:type="dxa"/>
            <w:vAlign w:val="center"/>
          </w:tcPr>
          <w:p>
            <w:pPr>
              <w:pStyle w:val="9"/>
            </w:pPr>
            <w:r>
              <w:t>0.80</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5.83</w:t>
            </w:r>
          </w:p>
        </w:tc>
        <w:tc>
          <w:tcPr>
            <w:tcW w:w="2551" w:type="dxa"/>
            <w:vAlign w:val="center"/>
          </w:tcPr>
          <w:p>
            <w:pPr>
              <w:pStyle w:val="9"/>
            </w:pPr>
            <w:r>
              <w:t>5.83</w:t>
            </w:r>
          </w:p>
        </w:tc>
        <w:tc>
          <w:tcPr>
            <w:tcW w:w="2551" w:type="dxa"/>
            <w:vAlign w:val="center"/>
          </w:tcPr>
          <w:p>
            <w:pPr>
              <w:pStyle w:val="9"/>
            </w:pPr>
          </w:p>
        </w:tc>
      </w:tr>
      <w:tr>
        <w:trPr>
          <w:trHeight w:val="369" w:hRule="atLeast"/>
          <w:jc w:val="center"/>
        </w:trPr>
        <w:tc>
          <w:tcPr>
            <w:tcW w:w="850" w:type="dxa"/>
            <w:vAlign w:val="center"/>
          </w:tcPr>
          <w:p>
            <w:pPr>
              <w:pStyle w:val="11"/>
            </w:pPr>
            <w:r>
              <w:t>15</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5.83</w:t>
            </w:r>
          </w:p>
        </w:tc>
        <w:tc>
          <w:tcPr>
            <w:tcW w:w="2551" w:type="dxa"/>
            <w:vAlign w:val="center"/>
          </w:tcPr>
          <w:p>
            <w:pPr>
              <w:pStyle w:val="9"/>
            </w:pPr>
            <w:r>
              <w:t>5.83</w:t>
            </w:r>
          </w:p>
        </w:tc>
        <w:tc>
          <w:tcPr>
            <w:tcW w:w="2551" w:type="dxa"/>
            <w:vAlign w:val="center"/>
          </w:tcPr>
          <w:p>
            <w:pPr>
              <w:pStyle w:val="9"/>
            </w:pPr>
          </w:p>
        </w:tc>
      </w:tr>
      <w:tr>
        <w:trPr>
          <w:trHeight w:val="369" w:hRule="atLeast"/>
          <w:jc w:val="center"/>
        </w:trPr>
        <w:tc>
          <w:tcPr>
            <w:tcW w:w="850" w:type="dxa"/>
            <w:vAlign w:val="center"/>
          </w:tcPr>
          <w:p>
            <w:pPr>
              <w:pStyle w:val="11"/>
            </w:pPr>
            <w:r>
              <w:t>16</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5.83</w:t>
            </w:r>
          </w:p>
        </w:tc>
        <w:tc>
          <w:tcPr>
            <w:tcW w:w="2551" w:type="dxa"/>
            <w:vAlign w:val="center"/>
          </w:tcPr>
          <w:p>
            <w:pPr>
              <w:pStyle w:val="9"/>
            </w:pPr>
            <w:r>
              <w:t>5.83</w:t>
            </w:r>
          </w:p>
        </w:tc>
        <w:tc>
          <w:tcPr>
            <w:tcW w:w="2551" w:type="dxa"/>
            <w:vAlign w:val="center"/>
          </w:tcPr>
          <w:p>
            <w:pPr>
              <w:pStyle w:val="9"/>
            </w:pPr>
          </w:p>
        </w:tc>
      </w:tr>
      <w:tr>
        <w:trPr>
          <w:trHeight w:val="369" w:hRule="atLeast"/>
          <w:jc w:val="center"/>
        </w:trPr>
        <w:tc>
          <w:tcPr>
            <w:tcW w:w="850" w:type="dxa"/>
            <w:vAlign w:val="center"/>
          </w:tcPr>
          <w:p>
            <w:pPr>
              <w:pStyle w:val="11"/>
            </w:pPr>
            <w:r>
              <w:t>17</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379.00</w:t>
            </w:r>
          </w:p>
        </w:tc>
        <w:tc>
          <w:tcPr>
            <w:tcW w:w="2551" w:type="dxa"/>
            <w:vAlign w:val="center"/>
          </w:tcPr>
          <w:p>
            <w:pPr>
              <w:pStyle w:val="9"/>
            </w:pPr>
          </w:p>
        </w:tc>
        <w:tc>
          <w:tcPr>
            <w:tcW w:w="2551" w:type="dxa"/>
            <w:vAlign w:val="center"/>
          </w:tcPr>
          <w:p>
            <w:pPr>
              <w:pStyle w:val="9"/>
            </w:pPr>
            <w:r>
              <w:t>379.00</w:t>
            </w:r>
          </w:p>
        </w:tc>
      </w:tr>
      <w:tr>
        <w:trPr>
          <w:trHeight w:val="369" w:hRule="atLeast"/>
          <w:jc w:val="center"/>
        </w:trPr>
        <w:tc>
          <w:tcPr>
            <w:tcW w:w="850" w:type="dxa"/>
            <w:vAlign w:val="center"/>
          </w:tcPr>
          <w:p>
            <w:pPr>
              <w:pStyle w:val="11"/>
            </w:pPr>
            <w:r>
              <w:t>18</w:t>
            </w:r>
          </w:p>
        </w:tc>
        <w:tc>
          <w:tcPr>
            <w:tcW w:w="1191" w:type="dxa"/>
            <w:vAlign w:val="center"/>
          </w:tcPr>
          <w:p>
            <w:pPr>
              <w:pStyle w:val="10"/>
            </w:pPr>
            <w:r>
              <w:t>21301</w:t>
            </w:r>
          </w:p>
        </w:tc>
        <w:tc>
          <w:tcPr>
            <w:tcW w:w="4535" w:type="dxa"/>
            <w:vAlign w:val="center"/>
          </w:tcPr>
          <w:p>
            <w:pPr>
              <w:pStyle w:val="10"/>
            </w:pPr>
            <w:r>
              <w:t>农业农村</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rPr>
          <w:trHeight w:val="369" w:hRule="atLeast"/>
          <w:jc w:val="center"/>
        </w:trPr>
        <w:tc>
          <w:tcPr>
            <w:tcW w:w="850" w:type="dxa"/>
            <w:vAlign w:val="center"/>
          </w:tcPr>
          <w:p>
            <w:pPr>
              <w:pStyle w:val="11"/>
            </w:pPr>
            <w:r>
              <w:t>19</w:t>
            </w:r>
          </w:p>
        </w:tc>
        <w:tc>
          <w:tcPr>
            <w:tcW w:w="1191" w:type="dxa"/>
            <w:vAlign w:val="center"/>
          </w:tcPr>
          <w:p>
            <w:pPr>
              <w:pStyle w:val="10"/>
            </w:pPr>
            <w:r>
              <w:t>2130199</w:t>
            </w:r>
          </w:p>
        </w:tc>
        <w:tc>
          <w:tcPr>
            <w:tcW w:w="4535" w:type="dxa"/>
            <w:vAlign w:val="center"/>
          </w:tcPr>
          <w:p>
            <w:pPr>
              <w:pStyle w:val="10"/>
            </w:pPr>
            <w:r>
              <w:t>其他农业农村支出</w:t>
            </w:r>
          </w:p>
        </w:tc>
        <w:tc>
          <w:tcPr>
            <w:tcW w:w="2551" w:type="dxa"/>
            <w:vAlign w:val="center"/>
          </w:tcPr>
          <w:p>
            <w:pPr>
              <w:pStyle w:val="9"/>
            </w:pPr>
            <w:r>
              <w:t>4.00</w:t>
            </w:r>
          </w:p>
        </w:tc>
        <w:tc>
          <w:tcPr>
            <w:tcW w:w="2551" w:type="dxa"/>
            <w:vAlign w:val="center"/>
          </w:tcPr>
          <w:p>
            <w:pPr>
              <w:pStyle w:val="9"/>
            </w:pPr>
          </w:p>
        </w:tc>
        <w:tc>
          <w:tcPr>
            <w:tcW w:w="2551" w:type="dxa"/>
            <w:vAlign w:val="center"/>
          </w:tcPr>
          <w:p>
            <w:pPr>
              <w:pStyle w:val="9"/>
            </w:pPr>
            <w:r>
              <w:t>4.00</w:t>
            </w:r>
          </w:p>
        </w:tc>
      </w:tr>
      <w:tr>
        <w:trPr>
          <w:trHeight w:val="369" w:hRule="atLeast"/>
          <w:jc w:val="center"/>
        </w:trPr>
        <w:tc>
          <w:tcPr>
            <w:tcW w:w="850" w:type="dxa"/>
            <w:vAlign w:val="center"/>
          </w:tcPr>
          <w:p>
            <w:pPr>
              <w:pStyle w:val="11"/>
            </w:pPr>
            <w:r>
              <w:t>20</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375.00</w:t>
            </w:r>
          </w:p>
        </w:tc>
        <w:tc>
          <w:tcPr>
            <w:tcW w:w="2551" w:type="dxa"/>
            <w:vAlign w:val="center"/>
          </w:tcPr>
          <w:p>
            <w:pPr>
              <w:pStyle w:val="9"/>
            </w:pPr>
          </w:p>
        </w:tc>
        <w:tc>
          <w:tcPr>
            <w:tcW w:w="2551" w:type="dxa"/>
            <w:vAlign w:val="center"/>
          </w:tcPr>
          <w:p>
            <w:pPr>
              <w:pStyle w:val="9"/>
            </w:pPr>
            <w:r>
              <w:t>375.00</w:t>
            </w:r>
          </w:p>
        </w:tc>
      </w:tr>
      <w:tr>
        <w:trPr>
          <w:trHeight w:val="369" w:hRule="atLeast"/>
          <w:jc w:val="center"/>
        </w:trPr>
        <w:tc>
          <w:tcPr>
            <w:tcW w:w="850" w:type="dxa"/>
            <w:vAlign w:val="center"/>
          </w:tcPr>
          <w:p>
            <w:pPr>
              <w:pStyle w:val="11"/>
            </w:pPr>
            <w:r>
              <w:t>21</w:t>
            </w:r>
          </w:p>
        </w:tc>
        <w:tc>
          <w:tcPr>
            <w:tcW w:w="1191" w:type="dxa"/>
            <w:vAlign w:val="center"/>
          </w:tcPr>
          <w:p>
            <w:pPr>
              <w:pStyle w:val="10"/>
            </w:pPr>
            <w:r>
              <w:t>2130701</w:t>
            </w:r>
          </w:p>
        </w:tc>
        <w:tc>
          <w:tcPr>
            <w:tcW w:w="4535" w:type="dxa"/>
            <w:vAlign w:val="center"/>
          </w:tcPr>
          <w:p>
            <w:pPr>
              <w:pStyle w:val="10"/>
            </w:pPr>
            <w:r>
              <w:t>对村级公益事业建设的补助</w:t>
            </w:r>
          </w:p>
        </w:tc>
        <w:tc>
          <w:tcPr>
            <w:tcW w:w="2551" w:type="dxa"/>
            <w:vAlign w:val="center"/>
          </w:tcPr>
          <w:p>
            <w:pPr>
              <w:pStyle w:val="9"/>
            </w:pPr>
            <w:r>
              <w:t>35.00</w:t>
            </w:r>
          </w:p>
        </w:tc>
        <w:tc>
          <w:tcPr>
            <w:tcW w:w="2551" w:type="dxa"/>
            <w:vAlign w:val="center"/>
          </w:tcPr>
          <w:p>
            <w:pPr>
              <w:pStyle w:val="9"/>
            </w:pPr>
          </w:p>
        </w:tc>
        <w:tc>
          <w:tcPr>
            <w:tcW w:w="2551" w:type="dxa"/>
            <w:vAlign w:val="center"/>
          </w:tcPr>
          <w:p>
            <w:pPr>
              <w:pStyle w:val="9"/>
            </w:pPr>
            <w:r>
              <w:t>35.00</w:t>
            </w:r>
          </w:p>
        </w:tc>
      </w:tr>
      <w:tr>
        <w:trPr>
          <w:trHeight w:val="369" w:hRule="atLeast"/>
          <w:jc w:val="center"/>
        </w:trPr>
        <w:tc>
          <w:tcPr>
            <w:tcW w:w="850" w:type="dxa"/>
            <w:vAlign w:val="center"/>
          </w:tcPr>
          <w:p>
            <w:pPr>
              <w:pStyle w:val="11"/>
            </w:pPr>
            <w:r>
              <w:t>22</w:t>
            </w:r>
          </w:p>
        </w:tc>
        <w:tc>
          <w:tcPr>
            <w:tcW w:w="1191" w:type="dxa"/>
            <w:vAlign w:val="center"/>
          </w:tcPr>
          <w:p>
            <w:pPr>
              <w:pStyle w:val="10"/>
            </w:pPr>
            <w:r>
              <w:t>2130799</w:t>
            </w:r>
          </w:p>
        </w:tc>
        <w:tc>
          <w:tcPr>
            <w:tcW w:w="4535" w:type="dxa"/>
            <w:vAlign w:val="center"/>
          </w:tcPr>
          <w:p>
            <w:pPr>
              <w:pStyle w:val="10"/>
            </w:pPr>
            <w:r>
              <w:t>其他农村综合改革支出</w:t>
            </w:r>
          </w:p>
        </w:tc>
        <w:tc>
          <w:tcPr>
            <w:tcW w:w="2551" w:type="dxa"/>
            <w:vAlign w:val="center"/>
          </w:tcPr>
          <w:p>
            <w:pPr>
              <w:pStyle w:val="9"/>
            </w:pPr>
            <w:r>
              <w:t>340.00</w:t>
            </w:r>
          </w:p>
        </w:tc>
        <w:tc>
          <w:tcPr>
            <w:tcW w:w="2551" w:type="dxa"/>
            <w:vAlign w:val="center"/>
          </w:tcPr>
          <w:p>
            <w:pPr>
              <w:pStyle w:val="9"/>
            </w:pPr>
          </w:p>
        </w:tc>
        <w:tc>
          <w:tcPr>
            <w:tcW w:w="2551" w:type="dxa"/>
            <w:vAlign w:val="center"/>
          </w:tcPr>
          <w:p>
            <w:pPr>
              <w:pStyle w:val="9"/>
            </w:pPr>
            <w:r>
              <w:t>340.00</w:t>
            </w:r>
          </w:p>
        </w:tc>
      </w:tr>
      <w:tr>
        <w:trPr>
          <w:trHeight w:val="369" w:hRule="atLeast"/>
          <w:jc w:val="center"/>
        </w:trPr>
        <w:tc>
          <w:tcPr>
            <w:tcW w:w="850" w:type="dxa"/>
            <w:vAlign w:val="center"/>
          </w:tcPr>
          <w:p>
            <w:pPr>
              <w:pStyle w:val="11"/>
            </w:pPr>
            <w:r>
              <w:t>23</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9.29</w:t>
            </w:r>
          </w:p>
        </w:tc>
        <w:tc>
          <w:tcPr>
            <w:tcW w:w="2551" w:type="dxa"/>
            <w:vAlign w:val="center"/>
          </w:tcPr>
          <w:p>
            <w:pPr>
              <w:pStyle w:val="9"/>
            </w:pPr>
            <w:r>
              <w:t>9.29</w:t>
            </w:r>
          </w:p>
        </w:tc>
        <w:tc>
          <w:tcPr>
            <w:tcW w:w="2551" w:type="dxa"/>
            <w:vAlign w:val="center"/>
          </w:tcPr>
          <w:p>
            <w:pPr>
              <w:pStyle w:val="9"/>
            </w:pPr>
          </w:p>
        </w:tc>
      </w:tr>
      <w:tr>
        <w:trPr>
          <w:trHeight w:val="369" w:hRule="atLeast"/>
          <w:jc w:val="center"/>
        </w:trPr>
        <w:tc>
          <w:tcPr>
            <w:tcW w:w="850" w:type="dxa"/>
            <w:vAlign w:val="center"/>
          </w:tcPr>
          <w:p>
            <w:pPr>
              <w:pStyle w:val="11"/>
            </w:pPr>
            <w:r>
              <w:t>24</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9.29</w:t>
            </w:r>
          </w:p>
        </w:tc>
        <w:tc>
          <w:tcPr>
            <w:tcW w:w="2551" w:type="dxa"/>
            <w:vAlign w:val="center"/>
          </w:tcPr>
          <w:p>
            <w:pPr>
              <w:pStyle w:val="9"/>
            </w:pPr>
            <w:r>
              <w:t>9.29</w:t>
            </w:r>
          </w:p>
        </w:tc>
        <w:tc>
          <w:tcPr>
            <w:tcW w:w="2551" w:type="dxa"/>
            <w:vAlign w:val="center"/>
          </w:tcPr>
          <w:p>
            <w:pPr>
              <w:pStyle w:val="9"/>
            </w:pPr>
          </w:p>
        </w:tc>
      </w:tr>
      <w:tr>
        <w:trPr>
          <w:trHeight w:val="369" w:hRule="atLeast"/>
          <w:jc w:val="center"/>
        </w:trPr>
        <w:tc>
          <w:tcPr>
            <w:tcW w:w="850" w:type="dxa"/>
            <w:vAlign w:val="center"/>
          </w:tcPr>
          <w:p>
            <w:pPr>
              <w:pStyle w:val="11"/>
            </w:pPr>
            <w:r>
              <w:t>25</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9.29</w:t>
            </w:r>
          </w:p>
        </w:tc>
        <w:tc>
          <w:tcPr>
            <w:tcW w:w="2551" w:type="dxa"/>
            <w:vAlign w:val="center"/>
          </w:tcPr>
          <w:p>
            <w:pPr>
              <w:pStyle w:val="9"/>
            </w:pPr>
            <w:r>
              <w:t>9.29</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242.91</w:t>
            </w:r>
          </w:p>
        </w:tc>
        <w:tc>
          <w:tcPr>
            <w:tcW w:w="2551" w:type="dxa"/>
            <w:vAlign w:val="center"/>
          </w:tcPr>
          <w:p>
            <w:pPr>
              <w:pStyle w:val="13"/>
            </w:pPr>
            <w:r>
              <w:t>170.53</w:t>
            </w:r>
          </w:p>
        </w:tc>
        <w:tc>
          <w:tcPr>
            <w:tcW w:w="2552" w:type="dxa"/>
            <w:vAlign w:val="center"/>
          </w:tcPr>
          <w:p>
            <w:pPr>
              <w:pStyle w:val="13"/>
            </w:pPr>
            <w:r>
              <w:t>72.38</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133.50</w:t>
            </w:r>
          </w:p>
        </w:tc>
        <w:tc>
          <w:tcPr>
            <w:tcW w:w="2551" w:type="dxa"/>
            <w:vAlign w:val="center"/>
          </w:tcPr>
          <w:p>
            <w:pPr>
              <w:pStyle w:val="9"/>
            </w:pPr>
            <w:r>
              <w:t>133.50</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53.58</w:t>
            </w:r>
          </w:p>
        </w:tc>
        <w:tc>
          <w:tcPr>
            <w:tcW w:w="2551" w:type="dxa"/>
            <w:vAlign w:val="center"/>
          </w:tcPr>
          <w:p>
            <w:pPr>
              <w:pStyle w:val="9"/>
            </w:pPr>
            <w:r>
              <w:t>53.58</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26.90</w:t>
            </w:r>
          </w:p>
        </w:tc>
        <w:tc>
          <w:tcPr>
            <w:tcW w:w="2551" w:type="dxa"/>
            <w:vAlign w:val="center"/>
          </w:tcPr>
          <w:p>
            <w:pPr>
              <w:pStyle w:val="9"/>
            </w:pPr>
            <w:r>
              <w:t>26.90</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16.75</w:t>
            </w:r>
          </w:p>
        </w:tc>
        <w:tc>
          <w:tcPr>
            <w:tcW w:w="2551" w:type="dxa"/>
            <w:vAlign w:val="center"/>
          </w:tcPr>
          <w:p>
            <w:pPr>
              <w:pStyle w:val="9"/>
            </w:pPr>
            <w:r>
              <w:t>16.75</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14.14</w:t>
            </w:r>
          </w:p>
        </w:tc>
        <w:tc>
          <w:tcPr>
            <w:tcW w:w="2551" w:type="dxa"/>
            <w:vAlign w:val="center"/>
          </w:tcPr>
          <w:p>
            <w:pPr>
              <w:pStyle w:val="9"/>
            </w:pPr>
            <w:r>
              <w:t>14.14</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6.60</w:t>
            </w:r>
          </w:p>
        </w:tc>
        <w:tc>
          <w:tcPr>
            <w:tcW w:w="2551" w:type="dxa"/>
            <w:vAlign w:val="center"/>
          </w:tcPr>
          <w:p>
            <w:pPr>
              <w:pStyle w:val="9"/>
            </w:pPr>
            <w:r>
              <w:t>6.60</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5.83</w:t>
            </w:r>
          </w:p>
        </w:tc>
        <w:tc>
          <w:tcPr>
            <w:tcW w:w="2551" w:type="dxa"/>
            <w:vAlign w:val="center"/>
          </w:tcPr>
          <w:p>
            <w:pPr>
              <w:pStyle w:val="9"/>
            </w:pPr>
            <w:r>
              <w:t>5.83</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0.41</w:t>
            </w:r>
          </w:p>
        </w:tc>
        <w:tc>
          <w:tcPr>
            <w:tcW w:w="2551" w:type="dxa"/>
            <w:vAlign w:val="center"/>
          </w:tcPr>
          <w:p>
            <w:pPr>
              <w:pStyle w:val="9"/>
            </w:pPr>
            <w:r>
              <w:t>0.41</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9.29</w:t>
            </w:r>
          </w:p>
        </w:tc>
        <w:tc>
          <w:tcPr>
            <w:tcW w:w="2551" w:type="dxa"/>
            <w:vAlign w:val="center"/>
          </w:tcPr>
          <w:p>
            <w:pPr>
              <w:pStyle w:val="9"/>
            </w:pPr>
            <w:r>
              <w:t>9.29</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57.18</w:t>
            </w:r>
          </w:p>
        </w:tc>
        <w:tc>
          <w:tcPr>
            <w:tcW w:w="2551" w:type="dxa"/>
            <w:vAlign w:val="center"/>
          </w:tcPr>
          <w:p>
            <w:pPr>
              <w:pStyle w:val="9"/>
            </w:pPr>
          </w:p>
        </w:tc>
        <w:tc>
          <w:tcPr>
            <w:tcW w:w="2552" w:type="dxa"/>
            <w:vAlign w:val="center"/>
          </w:tcPr>
          <w:p>
            <w:pPr>
              <w:pStyle w:val="9"/>
            </w:pPr>
            <w:r>
              <w:t>57.18</w:t>
            </w:r>
          </w:p>
        </w:tc>
      </w:tr>
      <w:tr>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10.50</w:t>
            </w:r>
          </w:p>
        </w:tc>
        <w:tc>
          <w:tcPr>
            <w:tcW w:w="2551" w:type="dxa"/>
            <w:vAlign w:val="center"/>
          </w:tcPr>
          <w:p>
            <w:pPr>
              <w:pStyle w:val="9"/>
            </w:pPr>
          </w:p>
        </w:tc>
        <w:tc>
          <w:tcPr>
            <w:tcW w:w="2552" w:type="dxa"/>
            <w:vAlign w:val="center"/>
          </w:tcPr>
          <w:p>
            <w:pPr>
              <w:pStyle w:val="9"/>
            </w:pPr>
            <w:r>
              <w:t>10.50</w:t>
            </w:r>
          </w:p>
        </w:tc>
      </w:tr>
      <w:tr>
        <w:trPr>
          <w:trHeight w:val="369" w:hRule="atLeast"/>
          <w:jc w:val="center"/>
        </w:trPr>
        <w:tc>
          <w:tcPr>
            <w:tcW w:w="850" w:type="dxa"/>
            <w:vAlign w:val="center"/>
          </w:tcPr>
          <w:p>
            <w:pPr>
              <w:pStyle w:val="11"/>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8.00</w:t>
            </w:r>
          </w:p>
        </w:tc>
        <w:tc>
          <w:tcPr>
            <w:tcW w:w="2551" w:type="dxa"/>
            <w:vAlign w:val="center"/>
          </w:tcPr>
          <w:p>
            <w:pPr>
              <w:pStyle w:val="9"/>
            </w:pPr>
          </w:p>
        </w:tc>
        <w:tc>
          <w:tcPr>
            <w:tcW w:w="2552" w:type="dxa"/>
            <w:vAlign w:val="center"/>
          </w:tcPr>
          <w:p>
            <w:pPr>
              <w:pStyle w:val="9"/>
            </w:pPr>
            <w:r>
              <w:t>8.00</w:t>
            </w:r>
          </w:p>
        </w:tc>
      </w:tr>
      <w:tr>
        <w:trPr>
          <w:trHeight w:val="369" w:hRule="atLeast"/>
          <w:jc w:val="center"/>
        </w:trPr>
        <w:tc>
          <w:tcPr>
            <w:tcW w:w="850" w:type="dxa"/>
            <w:vAlign w:val="center"/>
          </w:tcPr>
          <w:p>
            <w:pPr>
              <w:pStyle w:val="11"/>
            </w:pPr>
            <w:r>
              <w:t>14</w:t>
            </w:r>
          </w:p>
        </w:tc>
        <w:tc>
          <w:tcPr>
            <w:tcW w:w="1191" w:type="dxa"/>
            <w:vAlign w:val="center"/>
          </w:tcPr>
          <w:p>
            <w:pPr>
              <w:pStyle w:val="10"/>
            </w:pPr>
            <w:r>
              <w:t>30203</w:t>
            </w:r>
          </w:p>
        </w:tc>
        <w:tc>
          <w:tcPr>
            <w:tcW w:w="4535" w:type="dxa"/>
            <w:vAlign w:val="center"/>
          </w:tcPr>
          <w:p>
            <w:pPr>
              <w:pStyle w:val="10"/>
            </w:pPr>
            <w:r>
              <w:t>咨询费</w:t>
            </w:r>
          </w:p>
        </w:tc>
        <w:tc>
          <w:tcPr>
            <w:tcW w:w="2551" w:type="dxa"/>
            <w:vAlign w:val="center"/>
          </w:tcPr>
          <w:p>
            <w:pPr>
              <w:pStyle w:val="9"/>
            </w:pPr>
            <w:r>
              <w:t>0.50</w:t>
            </w:r>
          </w:p>
        </w:tc>
        <w:tc>
          <w:tcPr>
            <w:tcW w:w="2551" w:type="dxa"/>
            <w:vAlign w:val="center"/>
          </w:tcPr>
          <w:p>
            <w:pPr>
              <w:pStyle w:val="9"/>
            </w:pPr>
          </w:p>
        </w:tc>
        <w:tc>
          <w:tcPr>
            <w:tcW w:w="2552" w:type="dxa"/>
            <w:vAlign w:val="center"/>
          </w:tcPr>
          <w:p>
            <w:pPr>
              <w:pStyle w:val="9"/>
            </w:pPr>
            <w:r>
              <w:t>0.50</w:t>
            </w:r>
          </w:p>
        </w:tc>
      </w:tr>
      <w:tr>
        <w:trPr>
          <w:trHeight w:val="369" w:hRule="atLeast"/>
          <w:jc w:val="center"/>
        </w:trPr>
        <w:tc>
          <w:tcPr>
            <w:tcW w:w="850" w:type="dxa"/>
            <w:vAlign w:val="center"/>
          </w:tcPr>
          <w:p>
            <w:pPr>
              <w:pStyle w:val="11"/>
            </w:pPr>
            <w:r>
              <w:t>15</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4.39</w:t>
            </w:r>
          </w:p>
        </w:tc>
        <w:tc>
          <w:tcPr>
            <w:tcW w:w="2551" w:type="dxa"/>
            <w:vAlign w:val="center"/>
          </w:tcPr>
          <w:p>
            <w:pPr>
              <w:pStyle w:val="9"/>
            </w:pPr>
          </w:p>
        </w:tc>
        <w:tc>
          <w:tcPr>
            <w:tcW w:w="2552" w:type="dxa"/>
            <w:vAlign w:val="center"/>
          </w:tcPr>
          <w:p>
            <w:pPr>
              <w:pStyle w:val="9"/>
            </w:pPr>
            <w:r>
              <w:t>4.39</w:t>
            </w:r>
          </w:p>
        </w:tc>
      </w:tr>
      <w:tr>
        <w:trPr>
          <w:trHeight w:val="369" w:hRule="atLeast"/>
          <w:jc w:val="center"/>
        </w:trPr>
        <w:tc>
          <w:tcPr>
            <w:tcW w:w="850" w:type="dxa"/>
            <w:vAlign w:val="center"/>
          </w:tcPr>
          <w:p>
            <w:pPr>
              <w:pStyle w:val="11"/>
            </w:pPr>
            <w:r>
              <w:t>16</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10.00</w:t>
            </w:r>
          </w:p>
        </w:tc>
        <w:tc>
          <w:tcPr>
            <w:tcW w:w="2551" w:type="dxa"/>
            <w:vAlign w:val="center"/>
          </w:tcPr>
          <w:p>
            <w:pPr>
              <w:pStyle w:val="9"/>
            </w:pPr>
          </w:p>
        </w:tc>
        <w:tc>
          <w:tcPr>
            <w:tcW w:w="2552" w:type="dxa"/>
            <w:vAlign w:val="center"/>
          </w:tcPr>
          <w:p>
            <w:pPr>
              <w:pStyle w:val="9"/>
            </w:pPr>
            <w:r>
              <w:t>10.00</w:t>
            </w:r>
          </w:p>
        </w:tc>
      </w:tr>
      <w:tr>
        <w:trPr>
          <w:trHeight w:val="369" w:hRule="atLeast"/>
          <w:jc w:val="center"/>
        </w:trPr>
        <w:tc>
          <w:tcPr>
            <w:tcW w:w="850" w:type="dxa"/>
            <w:vAlign w:val="center"/>
          </w:tcPr>
          <w:p>
            <w:pPr>
              <w:pStyle w:val="11"/>
            </w:pPr>
            <w:r>
              <w:t>17</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6.00</w:t>
            </w:r>
          </w:p>
        </w:tc>
        <w:tc>
          <w:tcPr>
            <w:tcW w:w="2551" w:type="dxa"/>
            <w:vAlign w:val="center"/>
          </w:tcPr>
          <w:p>
            <w:pPr>
              <w:pStyle w:val="9"/>
            </w:pPr>
          </w:p>
        </w:tc>
        <w:tc>
          <w:tcPr>
            <w:tcW w:w="2552" w:type="dxa"/>
            <w:vAlign w:val="center"/>
          </w:tcPr>
          <w:p>
            <w:pPr>
              <w:pStyle w:val="9"/>
            </w:pPr>
            <w:r>
              <w:t>6.00</w:t>
            </w:r>
          </w:p>
        </w:tc>
      </w:tr>
      <w:tr>
        <w:trPr>
          <w:trHeight w:val="369" w:hRule="atLeast"/>
          <w:jc w:val="center"/>
        </w:trPr>
        <w:tc>
          <w:tcPr>
            <w:tcW w:w="850" w:type="dxa"/>
            <w:vAlign w:val="center"/>
          </w:tcPr>
          <w:p>
            <w:pPr>
              <w:pStyle w:val="11"/>
            </w:pPr>
            <w:r>
              <w:t>18</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1.35</w:t>
            </w:r>
          </w:p>
        </w:tc>
        <w:tc>
          <w:tcPr>
            <w:tcW w:w="2551" w:type="dxa"/>
            <w:vAlign w:val="center"/>
          </w:tcPr>
          <w:p>
            <w:pPr>
              <w:pStyle w:val="9"/>
            </w:pPr>
          </w:p>
        </w:tc>
        <w:tc>
          <w:tcPr>
            <w:tcW w:w="2552" w:type="dxa"/>
            <w:vAlign w:val="center"/>
          </w:tcPr>
          <w:p>
            <w:pPr>
              <w:pStyle w:val="9"/>
            </w:pPr>
            <w:r>
              <w:t>1.35</w:t>
            </w:r>
          </w:p>
        </w:tc>
      </w:tr>
      <w:tr>
        <w:trPr>
          <w:trHeight w:val="369" w:hRule="atLeast"/>
          <w:jc w:val="center"/>
        </w:trPr>
        <w:tc>
          <w:tcPr>
            <w:tcW w:w="850" w:type="dxa"/>
            <w:vAlign w:val="center"/>
          </w:tcPr>
          <w:p>
            <w:pPr>
              <w:pStyle w:val="11"/>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5.04</w:t>
            </w:r>
          </w:p>
        </w:tc>
        <w:tc>
          <w:tcPr>
            <w:tcW w:w="2551" w:type="dxa"/>
            <w:vAlign w:val="center"/>
          </w:tcPr>
          <w:p>
            <w:pPr>
              <w:pStyle w:val="9"/>
            </w:pPr>
          </w:p>
        </w:tc>
        <w:tc>
          <w:tcPr>
            <w:tcW w:w="2552" w:type="dxa"/>
            <w:vAlign w:val="center"/>
          </w:tcPr>
          <w:p>
            <w:pPr>
              <w:pStyle w:val="9"/>
            </w:pPr>
            <w:r>
              <w:t>5.04</w:t>
            </w:r>
          </w:p>
        </w:tc>
      </w:tr>
      <w:tr>
        <w:trPr>
          <w:trHeight w:val="369" w:hRule="atLeast"/>
          <w:jc w:val="center"/>
        </w:trPr>
        <w:tc>
          <w:tcPr>
            <w:tcW w:w="850" w:type="dxa"/>
            <w:vAlign w:val="center"/>
          </w:tcPr>
          <w:p>
            <w:pPr>
              <w:pStyle w:val="11"/>
            </w:pPr>
            <w:r>
              <w:t>20</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rPr>
          <w:trHeight w:val="369" w:hRule="atLeast"/>
          <w:jc w:val="center"/>
        </w:trPr>
        <w:tc>
          <w:tcPr>
            <w:tcW w:w="850" w:type="dxa"/>
            <w:vAlign w:val="center"/>
          </w:tcPr>
          <w:p>
            <w:pPr>
              <w:pStyle w:val="11"/>
            </w:pPr>
            <w:r>
              <w:t>21</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3.60</w:t>
            </w:r>
          </w:p>
        </w:tc>
        <w:tc>
          <w:tcPr>
            <w:tcW w:w="2551" w:type="dxa"/>
            <w:vAlign w:val="center"/>
          </w:tcPr>
          <w:p>
            <w:pPr>
              <w:pStyle w:val="9"/>
            </w:pPr>
          </w:p>
        </w:tc>
        <w:tc>
          <w:tcPr>
            <w:tcW w:w="2552" w:type="dxa"/>
            <w:vAlign w:val="center"/>
          </w:tcPr>
          <w:p>
            <w:pPr>
              <w:pStyle w:val="9"/>
            </w:pPr>
            <w:r>
              <w:t>3.60</w:t>
            </w:r>
          </w:p>
        </w:tc>
      </w:tr>
      <w:tr>
        <w:trPr>
          <w:trHeight w:val="369" w:hRule="atLeast"/>
          <w:jc w:val="center"/>
        </w:trPr>
        <w:tc>
          <w:tcPr>
            <w:tcW w:w="850" w:type="dxa"/>
            <w:vAlign w:val="center"/>
          </w:tcPr>
          <w:p>
            <w:pPr>
              <w:pStyle w:val="11"/>
            </w:pPr>
            <w:r>
              <w:t>22</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2.10</w:t>
            </w:r>
          </w:p>
        </w:tc>
        <w:tc>
          <w:tcPr>
            <w:tcW w:w="2551" w:type="dxa"/>
            <w:vAlign w:val="center"/>
          </w:tcPr>
          <w:p>
            <w:pPr>
              <w:pStyle w:val="9"/>
            </w:pPr>
          </w:p>
        </w:tc>
        <w:tc>
          <w:tcPr>
            <w:tcW w:w="2552" w:type="dxa"/>
            <w:vAlign w:val="center"/>
          </w:tcPr>
          <w:p>
            <w:pPr>
              <w:pStyle w:val="9"/>
            </w:pPr>
            <w:r>
              <w:t>2.10</w:t>
            </w:r>
          </w:p>
        </w:tc>
      </w:tr>
      <w:tr>
        <w:trPr>
          <w:trHeight w:val="369" w:hRule="atLeast"/>
          <w:jc w:val="center"/>
        </w:trPr>
        <w:tc>
          <w:tcPr>
            <w:tcW w:w="850" w:type="dxa"/>
            <w:vAlign w:val="center"/>
          </w:tcPr>
          <w:p>
            <w:pPr>
              <w:pStyle w:val="11"/>
            </w:pPr>
            <w:r>
              <w:t>23</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0.70</w:t>
            </w:r>
          </w:p>
        </w:tc>
        <w:tc>
          <w:tcPr>
            <w:tcW w:w="2551" w:type="dxa"/>
            <w:vAlign w:val="center"/>
          </w:tcPr>
          <w:p>
            <w:pPr>
              <w:pStyle w:val="9"/>
            </w:pPr>
          </w:p>
        </w:tc>
        <w:tc>
          <w:tcPr>
            <w:tcW w:w="2552" w:type="dxa"/>
            <w:vAlign w:val="center"/>
          </w:tcPr>
          <w:p>
            <w:pPr>
              <w:pStyle w:val="9"/>
            </w:pPr>
            <w:r>
              <w:t>0.70</w:t>
            </w:r>
          </w:p>
        </w:tc>
      </w:tr>
      <w:tr>
        <w:trPr>
          <w:trHeight w:val="369" w:hRule="atLeast"/>
          <w:jc w:val="center"/>
        </w:trPr>
        <w:tc>
          <w:tcPr>
            <w:tcW w:w="850" w:type="dxa"/>
            <w:vAlign w:val="center"/>
          </w:tcPr>
          <w:p>
            <w:pPr>
              <w:pStyle w:val="11"/>
            </w:pPr>
            <w:r>
              <w:t>24</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37.03</w:t>
            </w:r>
          </w:p>
        </w:tc>
        <w:tc>
          <w:tcPr>
            <w:tcW w:w="2551" w:type="dxa"/>
            <w:vAlign w:val="center"/>
          </w:tcPr>
          <w:p>
            <w:pPr>
              <w:pStyle w:val="9"/>
            </w:pPr>
            <w:r>
              <w:t>37.03</w:t>
            </w:r>
          </w:p>
        </w:tc>
        <w:tc>
          <w:tcPr>
            <w:tcW w:w="2552" w:type="dxa"/>
            <w:vAlign w:val="center"/>
          </w:tcPr>
          <w:p>
            <w:pPr>
              <w:pStyle w:val="9"/>
            </w:pPr>
          </w:p>
        </w:tc>
      </w:tr>
      <w:tr>
        <w:trPr>
          <w:trHeight w:val="369" w:hRule="atLeast"/>
          <w:jc w:val="center"/>
        </w:trPr>
        <w:tc>
          <w:tcPr>
            <w:tcW w:w="850" w:type="dxa"/>
            <w:vAlign w:val="center"/>
          </w:tcPr>
          <w:p>
            <w:pPr>
              <w:pStyle w:val="11"/>
            </w:pPr>
            <w:r>
              <w:t>25</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34.00</w:t>
            </w:r>
          </w:p>
        </w:tc>
        <w:tc>
          <w:tcPr>
            <w:tcW w:w="2551" w:type="dxa"/>
            <w:vAlign w:val="center"/>
          </w:tcPr>
          <w:p>
            <w:pPr>
              <w:pStyle w:val="9"/>
            </w:pPr>
            <w:r>
              <w:t>34.00</w:t>
            </w:r>
          </w:p>
        </w:tc>
        <w:tc>
          <w:tcPr>
            <w:tcW w:w="2552" w:type="dxa"/>
            <w:vAlign w:val="center"/>
          </w:tcPr>
          <w:p>
            <w:pPr>
              <w:pStyle w:val="9"/>
            </w:pPr>
          </w:p>
        </w:tc>
      </w:tr>
      <w:tr>
        <w:trPr>
          <w:trHeight w:val="369" w:hRule="atLeast"/>
          <w:jc w:val="center"/>
        </w:trPr>
        <w:tc>
          <w:tcPr>
            <w:tcW w:w="850" w:type="dxa"/>
            <w:vAlign w:val="center"/>
          </w:tcPr>
          <w:p>
            <w:pPr>
              <w:pStyle w:val="11"/>
            </w:pPr>
            <w:r>
              <w:t>26</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2.02</w:t>
            </w:r>
          </w:p>
        </w:tc>
        <w:tc>
          <w:tcPr>
            <w:tcW w:w="2551" w:type="dxa"/>
            <w:vAlign w:val="center"/>
          </w:tcPr>
          <w:p>
            <w:pPr>
              <w:pStyle w:val="9"/>
            </w:pPr>
            <w:r>
              <w:t>2.02</w:t>
            </w:r>
          </w:p>
        </w:tc>
        <w:tc>
          <w:tcPr>
            <w:tcW w:w="2552" w:type="dxa"/>
            <w:vAlign w:val="center"/>
          </w:tcPr>
          <w:p>
            <w:pPr>
              <w:pStyle w:val="9"/>
            </w:pPr>
          </w:p>
        </w:tc>
      </w:tr>
      <w:tr>
        <w:trPr>
          <w:trHeight w:val="369" w:hRule="atLeast"/>
          <w:jc w:val="center"/>
        </w:trPr>
        <w:tc>
          <w:tcPr>
            <w:tcW w:w="850" w:type="dxa"/>
            <w:vAlign w:val="center"/>
          </w:tcPr>
          <w:p>
            <w:pPr>
              <w:pStyle w:val="11"/>
            </w:pPr>
            <w:r>
              <w:t>27</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1.01</w:t>
            </w:r>
          </w:p>
        </w:tc>
        <w:tc>
          <w:tcPr>
            <w:tcW w:w="2551" w:type="dxa"/>
            <w:vAlign w:val="center"/>
          </w:tcPr>
          <w:p>
            <w:pPr>
              <w:pStyle w:val="9"/>
            </w:pPr>
            <w:r>
              <w:t>1.01</w:t>
            </w:r>
          </w:p>
        </w:tc>
        <w:tc>
          <w:tcPr>
            <w:tcW w:w="2552" w:type="dxa"/>
            <w:vAlign w:val="center"/>
          </w:tcPr>
          <w:p>
            <w:pPr>
              <w:pStyle w:val="9"/>
            </w:pPr>
          </w:p>
        </w:tc>
      </w:tr>
      <w:tr>
        <w:trPr>
          <w:trHeight w:val="369" w:hRule="atLeast"/>
          <w:jc w:val="center"/>
        </w:trPr>
        <w:tc>
          <w:tcPr>
            <w:tcW w:w="850" w:type="dxa"/>
            <w:vAlign w:val="center"/>
          </w:tcPr>
          <w:p>
            <w:pPr>
              <w:pStyle w:val="11"/>
            </w:pPr>
            <w:r>
              <w:t>28</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15.20</w:t>
            </w:r>
          </w:p>
        </w:tc>
        <w:tc>
          <w:tcPr>
            <w:tcW w:w="2551" w:type="dxa"/>
            <w:vAlign w:val="center"/>
          </w:tcPr>
          <w:p>
            <w:pPr>
              <w:pStyle w:val="9"/>
            </w:pPr>
          </w:p>
        </w:tc>
        <w:tc>
          <w:tcPr>
            <w:tcW w:w="2552" w:type="dxa"/>
            <w:vAlign w:val="center"/>
          </w:tcPr>
          <w:p>
            <w:pPr>
              <w:pStyle w:val="9"/>
            </w:pPr>
            <w:r>
              <w:t>15.20</w:t>
            </w:r>
          </w:p>
        </w:tc>
      </w:tr>
      <w:tr>
        <w:trPr>
          <w:trHeight w:val="369" w:hRule="atLeast"/>
          <w:jc w:val="center"/>
        </w:trPr>
        <w:tc>
          <w:tcPr>
            <w:tcW w:w="850" w:type="dxa"/>
            <w:vAlign w:val="center"/>
          </w:tcPr>
          <w:p>
            <w:pPr>
              <w:pStyle w:val="11"/>
            </w:pPr>
            <w:r>
              <w:t>29</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15.20</w:t>
            </w:r>
          </w:p>
        </w:tc>
        <w:tc>
          <w:tcPr>
            <w:tcW w:w="2551" w:type="dxa"/>
            <w:vAlign w:val="center"/>
          </w:tcPr>
          <w:p>
            <w:pPr>
              <w:pStyle w:val="9"/>
            </w:pPr>
          </w:p>
        </w:tc>
        <w:tc>
          <w:tcPr>
            <w:tcW w:w="2552" w:type="dxa"/>
            <w:vAlign w:val="center"/>
          </w:tcPr>
          <w:p>
            <w:pPr>
              <w:pStyle w:val="9"/>
            </w:pPr>
            <w:r>
              <w:t>15.20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318001高阳县财政局</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2" w:type="dxa"/>
            <w:vAlign w:val="center"/>
          </w:tcPr>
          <w:p>
            <w:pPr>
              <w:pStyle w:val="9"/>
            </w:pPr>
            <w:r>
              <w:t>3.60</w:t>
            </w:r>
          </w:p>
        </w:tc>
        <w:tc>
          <w:tcPr>
            <w:tcW w:w="2381" w:type="dxa"/>
            <w:vAlign w:val="center"/>
          </w:tcPr>
          <w:p>
            <w:pPr>
              <w:pStyle w:val="9"/>
            </w:pPr>
            <w:r>
              <w:t>3.60</w:t>
            </w:r>
          </w:p>
        </w:tc>
        <w:tc>
          <w:tcPr>
            <w:tcW w:w="2381" w:type="dxa"/>
            <w:vAlign w:val="center"/>
          </w:tcPr>
          <w:p>
            <w:pPr>
              <w:pStyle w:val="9"/>
            </w:pPr>
          </w:p>
        </w:tc>
        <w:tc>
          <w:tcPr>
            <w:tcW w:w="2381" w:type="dxa"/>
            <w:vAlign w:val="center"/>
          </w:tcPr>
          <w:p>
            <w:pPr>
              <w:pStyle w:val="9"/>
            </w:pPr>
          </w:p>
        </w:tc>
      </w:tr>
      <w:tr>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2" w:type="dxa"/>
            <w:vAlign w:val="center"/>
          </w:tcPr>
          <w:p>
            <w:pPr>
              <w:pStyle w:val="9"/>
            </w:pPr>
            <w:r>
              <w:t>1.35</w:t>
            </w:r>
          </w:p>
        </w:tc>
        <w:tc>
          <w:tcPr>
            <w:tcW w:w="2381" w:type="dxa"/>
            <w:vAlign w:val="center"/>
          </w:tcPr>
          <w:p>
            <w:pPr>
              <w:pStyle w:val="9"/>
            </w:pPr>
            <w:r>
              <w:t>1.35</w:t>
            </w: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高阳县财政局2024年单位预算信息公开情况说明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按照《中华人民共和国预算法》、《地方预决算公开操作规程》和《关于进一步推进预算公开工作的实施意见》规定，现将高阳县财政局2024年单位预算公开如下：</w:t>
      </w:r>
      <w:r>
        <w:rPr>
          <w:rFonts w:hint="eastAsia" w:eastAsia="方正仿宋_GBK"/>
          <w:color w:val="000000"/>
          <w:sz w:val="28"/>
          <w:lang w:eastAsia="zh-CN"/>
        </w:rPr>
        <w:t xml:space="preserve"> </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bookmarkStart w:id="7" w:name="_GoBack"/>
      <w:bookmarkEnd w:id="7"/>
      <w:r>
        <w:rPr>
          <w:rFonts w:hint="eastAsia"/>
          <w:lang w:eastAsia="zh-CN"/>
        </w:rPr>
        <w:t>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高阳县财政局</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1353.11万元，其中：一般公共预算收入1353.11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财政局年度单位预算中支出预算的总体情况。2024年支出预算1353.11万元，其中基本支出242.91万元，包括人员经费170.53万元和日常公用经费72.38万元；项目支出1110.20万元，主要为主要为财政工作经费、网络信息化建设费用、农村财会人员培训费、农村综合改革转移支付重点项目、北斗定位服务费、财政绩效、审计、评估经费等。</w:t>
      </w:r>
    </w:p>
    <w:p>
      <w:pPr>
        <w:pStyle w:val="16"/>
      </w:pPr>
      <w:r>
        <w:t>3、比上年增减情况</w:t>
      </w:r>
    </w:p>
    <w:p>
      <w:pPr>
        <w:pStyle w:val="16"/>
      </w:pPr>
      <w:r>
        <w:t>2024年预算收支安排1353.11万元，较2023年预算增加428.13万元，其中：基本支出减少162.07万元，主要为主要原因是节约开支和人员退休。项目支出增加590.20万元，主要为主要原因是农村综合改革转移支付重点项目项目增加。</w:t>
      </w:r>
    </w:p>
    <w:p>
      <w:pPr>
        <w:spacing w:before="10" w:after="10"/>
        <w:ind w:firstLine="640"/>
        <w:outlineLvl w:val="5"/>
      </w:pPr>
      <w:r>
        <w:rPr>
          <w:rFonts w:ascii="黑体" w:hAnsi="黑体" w:eastAsia="黑体" w:cs="黑体"/>
          <w:color w:val="000000"/>
          <w:sz w:val="32"/>
        </w:rPr>
        <w:t>三、机关运行经费安排情况</w:t>
      </w:r>
    </w:p>
    <w:p>
      <w:pPr>
        <w:pStyle w:val="17"/>
      </w:pPr>
      <w:r>
        <w:t>202</w:t>
      </w:r>
      <w:r>
        <w:rPr>
          <w:rFonts w:hint="eastAsia"/>
          <w:lang w:eastAsia="zh-CN"/>
        </w:rPr>
        <w:t>4</w:t>
      </w:r>
      <w:r>
        <w:rPr>
          <w:rFonts w:hint="eastAsia"/>
        </w:rPr>
        <w:t>年我</w:t>
      </w:r>
      <w:r>
        <w:rPr>
          <w:rFonts w:hint="eastAsia"/>
          <w:color w:val="000000"/>
          <w:lang w:eastAsia="zh-CN"/>
        </w:rPr>
        <w:t>单位</w:t>
      </w:r>
      <w:r>
        <w:rPr>
          <w:rFonts w:hint="eastAsia"/>
        </w:rPr>
        <w:t>机关运行经费支出</w:t>
      </w:r>
      <w:r>
        <w:rPr>
          <w:rFonts w:hint="eastAsia" w:eastAsia="宋体"/>
          <w:lang w:eastAsia="zh-CN"/>
        </w:rPr>
        <w:t>72.38</w:t>
      </w:r>
      <w:r>
        <w:rPr>
          <w:rFonts w:hint="eastAsia"/>
        </w:rPr>
        <w:t>万元，其中办公费、印刷费</w:t>
      </w:r>
      <w:r>
        <w:rPr>
          <w:rFonts w:hint="eastAsia"/>
          <w:lang w:eastAsia="zh-CN"/>
        </w:rPr>
        <w:t>、咨询费、</w:t>
      </w:r>
      <w:r>
        <w:rPr>
          <w:rFonts w:hint="eastAsia"/>
        </w:rPr>
        <w:t>公务用车运行维护费、公务接待费、邮电费、差旅费</w:t>
      </w:r>
      <w:r>
        <w:rPr>
          <w:rFonts w:hint="eastAsia"/>
          <w:lang w:eastAsia="zh-CN"/>
        </w:rPr>
        <w:t>、其他</w:t>
      </w:r>
      <w:r>
        <w:rPr>
          <w:rFonts w:hint="eastAsia"/>
        </w:rPr>
        <w:t>交通</w:t>
      </w:r>
      <w:r>
        <w:rPr>
          <w:rFonts w:hint="eastAsia"/>
          <w:lang w:eastAsia="zh-CN"/>
        </w:rPr>
        <w:t>费用、</w:t>
      </w:r>
      <w:r>
        <w:rPr>
          <w:rFonts w:hint="eastAsia"/>
        </w:rPr>
        <w:t>福利费</w:t>
      </w:r>
      <w:r>
        <w:rPr>
          <w:rFonts w:hint="eastAsia"/>
          <w:lang w:eastAsia="zh-CN"/>
        </w:rPr>
        <w:t>、工会经费、其他商品和服务支出、维修维护费</w:t>
      </w:r>
      <w:r>
        <w:rPr>
          <w:rFonts w:hint="eastAsia" w:ascii="宋体" w:hAnsi="宋体" w:eastAsia="宋体"/>
          <w:lang w:eastAsia="zh-CN"/>
        </w:rPr>
        <w:t>等</w:t>
      </w:r>
      <w:r>
        <w:rPr>
          <w:rFonts w:hint="eastAsia"/>
        </w:rPr>
        <w:t>。</w:t>
      </w:r>
    </w:p>
    <w:p>
      <w:pPr>
        <w:pStyle w:val="1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t>2024年，我单位财政拨款“三公”经费预算安排4.95万元，其中因公出国（境）费0.00万元；公务用车购置及运维费3.60万元（其中：公务用车购置费为0.00万元，公务用车运维费3.60万元)；公务接待费1.35万元。与2023年相比增加0.00万元，增减变化的主要原因是和2023年保持一致。</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1、2023年省级农村综合改革转移支付庞佐村重点项目-冀财农【2022】163号绩效目标表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13062824P00033810001C</w:t>
            </w:r>
          </w:p>
        </w:tc>
        <w:tc>
          <w:tcPr>
            <w:tcW w:w="2835" w:type="dxa"/>
            <w:vAlign w:val="center"/>
          </w:tcPr>
          <w:p>
            <w:pPr>
              <w:pStyle w:val="8"/>
            </w:pPr>
            <w:r>
              <w:t>项目名称</w:t>
            </w:r>
          </w:p>
        </w:tc>
        <w:tc>
          <w:tcPr>
            <w:tcW w:w="6095" w:type="dxa"/>
            <w:gridSpan w:val="3"/>
            <w:vAlign w:val="center"/>
          </w:tcPr>
          <w:p>
            <w:pPr>
              <w:pStyle w:val="10"/>
            </w:pPr>
            <w:r>
              <w:t>2023年省级农村综合改革转移支付庞佐村重点项目-冀财农【2022】163号</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170.00</w:t>
            </w:r>
          </w:p>
        </w:tc>
        <w:tc>
          <w:tcPr>
            <w:tcW w:w="2835" w:type="dxa"/>
            <w:vAlign w:val="center"/>
          </w:tcPr>
          <w:p>
            <w:pPr>
              <w:pStyle w:val="8"/>
            </w:pPr>
            <w:r>
              <w:t>其中：财政    资金</w:t>
            </w:r>
          </w:p>
        </w:tc>
        <w:tc>
          <w:tcPr>
            <w:tcW w:w="2551" w:type="dxa"/>
            <w:vAlign w:val="center"/>
          </w:tcPr>
          <w:p>
            <w:pPr>
              <w:pStyle w:val="10"/>
            </w:pPr>
            <w:r>
              <w:t>170.00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村容村貌有所改善</w:t>
            </w:r>
            <w:r>
              <w:tab/>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42.50</w:t>
            </w:r>
          </w:p>
        </w:tc>
        <w:tc>
          <w:tcPr>
            <w:tcW w:w="2835" w:type="dxa"/>
            <w:vAlign w:val="center"/>
          </w:tcPr>
          <w:p>
            <w:pPr>
              <w:pStyle w:val="11"/>
            </w:pPr>
            <w:r>
              <w:t>85.00</w:t>
            </w:r>
          </w:p>
        </w:tc>
        <w:tc>
          <w:tcPr>
            <w:tcW w:w="2551" w:type="dxa"/>
            <w:vAlign w:val="center"/>
          </w:tcPr>
          <w:p>
            <w:pPr>
              <w:pStyle w:val="11"/>
            </w:pPr>
            <w:r>
              <w:t>127.50</w:t>
            </w:r>
          </w:p>
        </w:tc>
        <w:tc>
          <w:tcPr>
            <w:tcW w:w="3544" w:type="dxa"/>
            <w:gridSpan w:val="2"/>
            <w:vAlign w:val="center"/>
          </w:tcPr>
          <w:p>
            <w:pPr>
              <w:pStyle w:val="11"/>
            </w:pPr>
            <w:r>
              <w:t>170.00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1.村容村貌有所改善</w:t>
            </w:r>
            <w:r>
              <w:tab/>
            </w:r>
            <w:r>
              <w:tab/>
            </w:r>
            <w:r>
              <w:tab/>
            </w:r>
            <w:r>
              <w:tab/>
            </w:r>
            <w:r>
              <w:tab/>
            </w:r>
            <w:r>
              <w:tab/>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村内街道硬化里程</w:t>
            </w:r>
          </w:p>
          <w:p>
            <w:pPr>
              <w:pStyle w:val="10"/>
            </w:pPr>
          </w:p>
        </w:tc>
        <w:tc>
          <w:tcPr>
            <w:tcW w:w="5386" w:type="dxa"/>
            <w:vAlign w:val="center"/>
          </w:tcPr>
          <w:p>
            <w:pPr>
              <w:pStyle w:val="10"/>
            </w:pPr>
            <w:r>
              <w:t>庞佐村道路硬化</w:t>
            </w:r>
          </w:p>
        </w:tc>
        <w:tc>
          <w:tcPr>
            <w:tcW w:w="2268" w:type="dxa"/>
            <w:vAlign w:val="center"/>
          </w:tcPr>
          <w:p>
            <w:pPr>
              <w:pStyle w:val="10"/>
            </w:pPr>
            <w:r>
              <w:t>14000平方米</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项目（工程）验收合格率</w:t>
            </w:r>
          </w:p>
        </w:tc>
        <w:tc>
          <w:tcPr>
            <w:tcW w:w="5386" w:type="dxa"/>
            <w:vAlign w:val="center"/>
          </w:tcPr>
          <w:p>
            <w:pPr>
              <w:pStyle w:val="10"/>
            </w:pPr>
            <w:r>
              <w:t>项目（工程）验收合格率</w:t>
            </w:r>
          </w:p>
        </w:tc>
        <w:tc>
          <w:tcPr>
            <w:tcW w:w="2268" w:type="dxa"/>
            <w:vAlign w:val="center"/>
          </w:tcPr>
          <w:p>
            <w:pPr>
              <w:pStyle w:val="10"/>
            </w:pPr>
            <w:r>
              <w:t>≥90%</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项目（工程）完成及时率</w:t>
            </w:r>
          </w:p>
        </w:tc>
        <w:tc>
          <w:tcPr>
            <w:tcW w:w="5386" w:type="dxa"/>
            <w:vAlign w:val="center"/>
          </w:tcPr>
          <w:p>
            <w:pPr>
              <w:pStyle w:val="10"/>
            </w:pPr>
            <w:r>
              <w:t>项目（工程）验收完成时间</w:t>
            </w:r>
          </w:p>
        </w:tc>
        <w:tc>
          <w:tcPr>
            <w:tcW w:w="2268" w:type="dxa"/>
            <w:vAlign w:val="center"/>
          </w:tcPr>
          <w:p>
            <w:pPr>
              <w:pStyle w:val="10"/>
            </w:pPr>
            <w:r>
              <w:t>2024年12月底</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项目所需资金</w:t>
            </w:r>
          </w:p>
        </w:tc>
        <w:tc>
          <w:tcPr>
            <w:tcW w:w="5386" w:type="dxa"/>
            <w:vAlign w:val="center"/>
          </w:tcPr>
          <w:p>
            <w:pPr>
              <w:pStyle w:val="10"/>
            </w:pPr>
            <w:r>
              <w:t>财政奖补项目所需资金</w:t>
            </w:r>
          </w:p>
        </w:tc>
        <w:tc>
          <w:tcPr>
            <w:tcW w:w="2268" w:type="dxa"/>
            <w:vAlign w:val="center"/>
          </w:tcPr>
          <w:p>
            <w:pPr>
              <w:pStyle w:val="10"/>
            </w:pPr>
            <w:r>
              <w:t>170万元</w:t>
            </w:r>
          </w:p>
        </w:tc>
        <w:tc>
          <w:tcPr>
            <w:tcW w:w="1276" w:type="dxa"/>
            <w:vAlign w:val="center"/>
          </w:tcPr>
          <w:p>
            <w:pPr>
              <w:pStyle w:val="10"/>
            </w:pPr>
            <w:r>
              <w:t>冀财规[2022]14号</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村容村貌改善情况</w:t>
            </w:r>
          </w:p>
        </w:tc>
        <w:tc>
          <w:tcPr>
            <w:tcW w:w="5386" w:type="dxa"/>
            <w:vAlign w:val="center"/>
          </w:tcPr>
          <w:p>
            <w:pPr>
              <w:pStyle w:val="10"/>
            </w:pPr>
            <w:r>
              <w:t>村容村貌改善情况</w:t>
            </w:r>
          </w:p>
        </w:tc>
        <w:tc>
          <w:tcPr>
            <w:tcW w:w="2268" w:type="dxa"/>
            <w:vAlign w:val="center"/>
          </w:tcPr>
          <w:p>
            <w:pPr>
              <w:pStyle w:val="10"/>
            </w:pPr>
            <w:r>
              <w:t>明显改善</w:t>
            </w:r>
          </w:p>
        </w:tc>
        <w:tc>
          <w:tcPr>
            <w:tcW w:w="1276" w:type="dxa"/>
            <w:vAlign w:val="center"/>
          </w:tcPr>
          <w:p>
            <w:pPr>
              <w:pStyle w:val="10"/>
            </w:pPr>
            <w:r>
              <w:t>冀财规[2022]14号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2、2023年中央农村综合改革转移支付邢家南镇于留佐村重点项目-冀财农【2022】144号绩效目标表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13062824P00033710001N</w:t>
            </w:r>
          </w:p>
        </w:tc>
        <w:tc>
          <w:tcPr>
            <w:tcW w:w="2835" w:type="dxa"/>
            <w:vAlign w:val="center"/>
          </w:tcPr>
          <w:p>
            <w:pPr>
              <w:pStyle w:val="8"/>
            </w:pPr>
            <w:r>
              <w:t>项目名称</w:t>
            </w:r>
          </w:p>
        </w:tc>
        <w:tc>
          <w:tcPr>
            <w:tcW w:w="6095" w:type="dxa"/>
            <w:gridSpan w:val="3"/>
            <w:vAlign w:val="center"/>
          </w:tcPr>
          <w:p>
            <w:pPr>
              <w:pStyle w:val="10"/>
            </w:pPr>
            <w:r>
              <w:t>2023年中央农村综合改革转移支付邢家南镇于留佐村重点项目-冀财农【2022】144号</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170.00</w:t>
            </w:r>
          </w:p>
        </w:tc>
        <w:tc>
          <w:tcPr>
            <w:tcW w:w="2835" w:type="dxa"/>
            <w:vAlign w:val="center"/>
          </w:tcPr>
          <w:p>
            <w:pPr>
              <w:pStyle w:val="8"/>
            </w:pPr>
            <w:r>
              <w:t>其中：财政    资金</w:t>
            </w:r>
          </w:p>
        </w:tc>
        <w:tc>
          <w:tcPr>
            <w:tcW w:w="2551" w:type="dxa"/>
            <w:vAlign w:val="center"/>
          </w:tcPr>
          <w:p>
            <w:pPr>
              <w:pStyle w:val="10"/>
            </w:pPr>
            <w:r>
              <w:t>170.00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村容村貌有所改善</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42.50</w:t>
            </w:r>
          </w:p>
        </w:tc>
        <w:tc>
          <w:tcPr>
            <w:tcW w:w="2835" w:type="dxa"/>
            <w:vAlign w:val="center"/>
          </w:tcPr>
          <w:p>
            <w:pPr>
              <w:pStyle w:val="11"/>
            </w:pPr>
            <w:r>
              <w:t>85.00</w:t>
            </w:r>
          </w:p>
        </w:tc>
        <w:tc>
          <w:tcPr>
            <w:tcW w:w="2551" w:type="dxa"/>
            <w:vAlign w:val="center"/>
          </w:tcPr>
          <w:p>
            <w:pPr>
              <w:pStyle w:val="11"/>
            </w:pPr>
            <w:r>
              <w:t>127.50</w:t>
            </w:r>
          </w:p>
        </w:tc>
        <w:tc>
          <w:tcPr>
            <w:tcW w:w="3544" w:type="dxa"/>
            <w:gridSpan w:val="2"/>
            <w:vAlign w:val="center"/>
          </w:tcPr>
          <w:p>
            <w:pPr>
              <w:pStyle w:val="11"/>
            </w:pPr>
            <w:r>
              <w:t>170.00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1.村容村貌有所改善</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村内街道硬化里程</w:t>
            </w:r>
          </w:p>
        </w:tc>
        <w:tc>
          <w:tcPr>
            <w:tcW w:w="5386" w:type="dxa"/>
            <w:vAlign w:val="center"/>
          </w:tcPr>
          <w:p>
            <w:pPr>
              <w:pStyle w:val="10"/>
            </w:pPr>
            <w:r>
              <w:t>于留佐村村内街道硬化里程</w:t>
            </w:r>
          </w:p>
        </w:tc>
        <w:tc>
          <w:tcPr>
            <w:tcW w:w="2268" w:type="dxa"/>
            <w:vAlign w:val="center"/>
          </w:tcPr>
          <w:p>
            <w:pPr>
              <w:pStyle w:val="10"/>
            </w:pPr>
            <w:r>
              <w:t>14000平方米</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项目（工程）验收合格率</w:t>
            </w:r>
          </w:p>
        </w:tc>
        <w:tc>
          <w:tcPr>
            <w:tcW w:w="5386" w:type="dxa"/>
            <w:vAlign w:val="center"/>
          </w:tcPr>
          <w:p>
            <w:pPr>
              <w:pStyle w:val="10"/>
            </w:pPr>
            <w:r>
              <w:t>项目（工程）验收合格率</w:t>
            </w:r>
          </w:p>
        </w:tc>
        <w:tc>
          <w:tcPr>
            <w:tcW w:w="2268" w:type="dxa"/>
            <w:vAlign w:val="center"/>
          </w:tcPr>
          <w:p>
            <w:pPr>
              <w:pStyle w:val="10"/>
            </w:pPr>
            <w:r>
              <w:t>≥90%</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项目（工程）完成及时率</w:t>
            </w:r>
          </w:p>
        </w:tc>
        <w:tc>
          <w:tcPr>
            <w:tcW w:w="5386" w:type="dxa"/>
            <w:vAlign w:val="center"/>
          </w:tcPr>
          <w:p>
            <w:pPr>
              <w:pStyle w:val="10"/>
            </w:pPr>
            <w:r>
              <w:t>项目（工程）验收完成时间</w:t>
            </w:r>
          </w:p>
        </w:tc>
        <w:tc>
          <w:tcPr>
            <w:tcW w:w="2268" w:type="dxa"/>
            <w:vAlign w:val="center"/>
          </w:tcPr>
          <w:p>
            <w:pPr>
              <w:pStyle w:val="10"/>
            </w:pPr>
            <w:r>
              <w:t>2024年12月底</w:t>
            </w:r>
          </w:p>
        </w:tc>
        <w:tc>
          <w:tcPr>
            <w:tcW w:w="1276" w:type="dxa"/>
            <w:vAlign w:val="center"/>
          </w:tcPr>
          <w:p>
            <w:pPr>
              <w:pStyle w:val="10"/>
            </w:pPr>
            <w:r>
              <w:t>冀财规[2022]14号</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项目所需资金</w:t>
            </w:r>
          </w:p>
        </w:tc>
        <w:tc>
          <w:tcPr>
            <w:tcW w:w="5386" w:type="dxa"/>
            <w:vAlign w:val="center"/>
          </w:tcPr>
          <w:p>
            <w:pPr>
              <w:pStyle w:val="10"/>
            </w:pPr>
            <w:r>
              <w:t>财政奖补项目所需资金</w:t>
            </w:r>
          </w:p>
        </w:tc>
        <w:tc>
          <w:tcPr>
            <w:tcW w:w="2268" w:type="dxa"/>
            <w:vAlign w:val="center"/>
          </w:tcPr>
          <w:p>
            <w:pPr>
              <w:pStyle w:val="10"/>
            </w:pPr>
            <w:r>
              <w:t>170万元</w:t>
            </w:r>
          </w:p>
        </w:tc>
        <w:tc>
          <w:tcPr>
            <w:tcW w:w="1276" w:type="dxa"/>
            <w:vAlign w:val="center"/>
          </w:tcPr>
          <w:p>
            <w:pPr>
              <w:pStyle w:val="10"/>
            </w:pPr>
            <w:r>
              <w:t>冀财规[2022]14号</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村容村貌改善情况</w:t>
            </w:r>
          </w:p>
        </w:tc>
        <w:tc>
          <w:tcPr>
            <w:tcW w:w="5386" w:type="dxa"/>
            <w:vAlign w:val="center"/>
          </w:tcPr>
          <w:p>
            <w:pPr>
              <w:pStyle w:val="10"/>
            </w:pPr>
            <w:r>
              <w:t>村容村貌改善情况</w:t>
            </w:r>
          </w:p>
        </w:tc>
        <w:tc>
          <w:tcPr>
            <w:tcW w:w="2268" w:type="dxa"/>
            <w:vAlign w:val="center"/>
          </w:tcPr>
          <w:p>
            <w:pPr>
              <w:pStyle w:val="10"/>
            </w:pPr>
            <w:r>
              <w:t>明显改善</w:t>
            </w:r>
          </w:p>
        </w:tc>
        <w:tc>
          <w:tcPr>
            <w:tcW w:w="1276" w:type="dxa"/>
            <w:vAlign w:val="center"/>
          </w:tcPr>
          <w:p>
            <w:pPr>
              <w:pStyle w:val="10"/>
            </w:pPr>
            <w:r>
              <w:t>冀财规[2022]14号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3、北斗定位服务费绩效目标表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13062824P00030710002L</w:t>
            </w:r>
          </w:p>
        </w:tc>
        <w:tc>
          <w:tcPr>
            <w:tcW w:w="2835" w:type="dxa"/>
            <w:vAlign w:val="center"/>
          </w:tcPr>
          <w:p>
            <w:pPr>
              <w:pStyle w:val="8"/>
            </w:pPr>
            <w:r>
              <w:t>项目名称</w:t>
            </w:r>
          </w:p>
        </w:tc>
        <w:tc>
          <w:tcPr>
            <w:tcW w:w="6095" w:type="dxa"/>
            <w:gridSpan w:val="3"/>
            <w:vAlign w:val="center"/>
          </w:tcPr>
          <w:p>
            <w:pPr>
              <w:pStyle w:val="10"/>
            </w:pPr>
            <w:r>
              <w:t>北斗定位服务费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17.00</w:t>
            </w:r>
          </w:p>
        </w:tc>
        <w:tc>
          <w:tcPr>
            <w:tcW w:w="2835" w:type="dxa"/>
            <w:vAlign w:val="center"/>
          </w:tcPr>
          <w:p>
            <w:pPr>
              <w:pStyle w:val="8"/>
            </w:pPr>
            <w:r>
              <w:t>其中：财政    资金</w:t>
            </w:r>
          </w:p>
        </w:tc>
        <w:tc>
          <w:tcPr>
            <w:tcW w:w="2551" w:type="dxa"/>
            <w:vAlign w:val="center"/>
          </w:tcPr>
          <w:p>
            <w:pPr>
              <w:pStyle w:val="10"/>
            </w:pPr>
            <w:r>
              <w:t>17.00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北斗定位服务费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4.25</w:t>
            </w:r>
          </w:p>
        </w:tc>
        <w:tc>
          <w:tcPr>
            <w:tcW w:w="2835" w:type="dxa"/>
            <w:vAlign w:val="center"/>
          </w:tcPr>
          <w:p>
            <w:pPr>
              <w:pStyle w:val="11"/>
            </w:pPr>
            <w:r>
              <w:t>8.50</w:t>
            </w:r>
          </w:p>
        </w:tc>
        <w:tc>
          <w:tcPr>
            <w:tcW w:w="2551" w:type="dxa"/>
            <w:vAlign w:val="center"/>
          </w:tcPr>
          <w:p>
            <w:pPr>
              <w:pStyle w:val="11"/>
            </w:pPr>
            <w:r>
              <w:t>12.75</w:t>
            </w:r>
          </w:p>
        </w:tc>
        <w:tc>
          <w:tcPr>
            <w:tcW w:w="3544" w:type="dxa"/>
            <w:gridSpan w:val="2"/>
            <w:vAlign w:val="center"/>
          </w:tcPr>
          <w:p>
            <w:pPr>
              <w:pStyle w:val="11"/>
            </w:pPr>
            <w:r>
              <w:t>17.00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1.北斗定位服务费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监控覆盖率</w:t>
            </w:r>
          </w:p>
        </w:tc>
        <w:tc>
          <w:tcPr>
            <w:tcW w:w="5386" w:type="dxa"/>
            <w:vAlign w:val="center"/>
          </w:tcPr>
          <w:p>
            <w:pPr>
              <w:pStyle w:val="10"/>
            </w:pPr>
            <w:r>
              <w:t>监管日常轨迹覆盖率</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监控效果完成率</w:t>
            </w:r>
          </w:p>
        </w:tc>
        <w:tc>
          <w:tcPr>
            <w:tcW w:w="5386" w:type="dxa"/>
            <w:vAlign w:val="center"/>
          </w:tcPr>
          <w:p>
            <w:pPr>
              <w:pStyle w:val="10"/>
            </w:pPr>
            <w:r>
              <w:t>按标准占监控效果总次数</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监控及时率</w:t>
            </w:r>
          </w:p>
        </w:tc>
        <w:tc>
          <w:tcPr>
            <w:tcW w:w="5386" w:type="dxa"/>
            <w:vAlign w:val="center"/>
          </w:tcPr>
          <w:p>
            <w:pPr>
              <w:pStyle w:val="10"/>
            </w:pPr>
            <w:r>
              <w:t>次数占监控次数的比例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工作开展持续性</w:t>
            </w:r>
          </w:p>
        </w:tc>
        <w:tc>
          <w:tcPr>
            <w:tcW w:w="5386" w:type="dxa"/>
            <w:vAlign w:val="center"/>
          </w:tcPr>
          <w:p>
            <w:pPr>
              <w:pStyle w:val="10"/>
            </w:pPr>
            <w:r>
              <w:t>反映工作是否可以持续开展</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4、财政局财政信息化建设绩效目标表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13062824P00Y16A100046</w:t>
            </w:r>
          </w:p>
        </w:tc>
        <w:tc>
          <w:tcPr>
            <w:tcW w:w="2835" w:type="dxa"/>
            <w:vAlign w:val="center"/>
          </w:tcPr>
          <w:p>
            <w:pPr>
              <w:pStyle w:val="8"/>
            </w:pPr>
            <w:r>
              <w:t>项目名称</w:t>
            </w:r>
          </w:p>
        </w:tc>
        <w:tc>
          <w:tcPr>
            <w:tcW w:w="6095" w:type="dxa"/>
            <w:gridSpan w:val="3"/>
            <w:vAlign w:val="center"/>
          </w:tcPr>
          <w:p>
            <w:pPr>
              <w:pStyle w:val="10"/>
            </w:pPr>
            <w:r>
              <w:t>财政局财政信息化建设</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150.00</w:t>
            </w:r>
          </w:p>
        </w:tc>
        <w:tc>
          <w:tcPr>
            <w:tcW w:w="2835" w:type="dxa"/>
            <w:vAlign w:val="center"/>
          </w:tcPr>
          <w:p>
            <w:pPr>
              <w:pStyle w:val="8"/>
            </w:pPr>
            <w:r>
              <w:t>其中：财政    资金</w:t>
            </w:r>
          </w:p>
        </w:tc>
        <w:tc>
          <w:tcPr>
            <w:tcW w:w="2551" w:type="dxa"/>
            <w:vAlign w:val="center"/>
          </w:tcPr>
          <w:p>
            <w:pPr>
              <w:pStyle w:val="10"/>
            </w:pPr>
            <w:r>
              <w:t>150.00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财政信息化建设</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37.50</w:t>
            </w:r>
          </w:p>
        </w:tc>
        <w:tc>
          <w:tcPr>
            <w:tcW w:w="2835" w:type="dxa"/>
            <w:vAlign w:val="center"/>
          </w:tcPr>
          <w:p>
            <w:pPr>
              <w:pStyle w:val="11"/>
            </w:pPr>
            <w:r>
              <w:t>75.00</w:t>
            </w:r>
          </w:p>
        </w:tc>
        <w:tc>
          <w:tcPr>
            <w:tcW w:w="2551" w:type="dxa"/>
            <w:vAlign w:val="center"/>
          </w:tcPr>
          <w:p>
            <w:pPr>
              <w:pStyle w:val="11"/>
            </w:pPr>
            <w:r>
              <w:t>112.50</w:t>
            </w:r>
          </w:p>
        </w:tc>
        <w:tc>
          <w:tcPr>
            <w:tcW w:w="3544" w:type="dxa"/>
            <w:gridSpan w:val="2"/>
            <w:vAlign w:val="center"/>
          </w:tcPr>
          <w:p>
            <w:pPr>
              <w:pStyle w:val="11"/>
            </w:pPr>
            <w:r>
              <w:t>150.00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1.财政信息化建设</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维护更换率</w:t>
            </w:r>
          </w:p>
          <w:p>
            <w:pPr>
              <w:pStyle w:val="10"/>
            </w:pPr>
          </w:p>
        </w:tc>
        <w:tc>
          <w:tcPr>
            <w:tcW w:w="5386" w:type="dxa"/>
            <w:vAlign w:val="center"/>
          </w:tcPr>
          <w:p>
            <w:pPr>
              <w:pStyle w:val="10"/>
            </w:pPr>
            <w:r>
              <w:t>设备维护、一体化更换新UK、软件、网络安全设备更新率</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维护更换合格率</w:t>
            </w:r>
          </w:p>
        </w:tc>
        <w:tc>
          <w:tcPr>
            <w:tcW w:w="5386" w:type="dxa"/>
            <w:vAlign w:val="center"/>
          </w:tcPr>
          <w:p>
            <w:pPr>
              <w:pStyle w:val="10"/>
            </w:pPr>
            <w:r>
              <w:t>财政系统设备维护更新合格率</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维护更新及时率</w:t>
            </w:r>
          </w:p>
        </w:tc>
        <w:tc>
          <w:tcPr>
            <w:tcW w:w="5386" w:type="dxa"/>
            <w:vAlign w:val="center"/>
          </w:tcPr>
          <w:p>
            <w:pPr>
              <w:pStyle w:val="10"/>
            </w:pPr>
            <w:r>
              <w:t>及时维护更新设备数量占全部维护更新设备的比例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工作任务开展的持续性</w:t>
            </w:r>
          </w:p>
        </w:tc>
        <w:tc>
          <w:tcPr>
            <w:tcW w:w="5386" w:type="dxa"/>
            <w:vAlign w:val="center"/>
          </w:tcPr>
          <w:p>
            <w:pPr>
              <w:pStyle w:val="10"/>
            </w:pPr>
            <w:r>
              <w:t>工作任务开展的持续性</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接受财政服务人群对财政系统所提供服务的满意程度</w:t>
            </w:r>
          </w:p>
          <w:p>
            <w:pPr>
              <w:pStyle w:val="10"/>
            </w:pP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5、财政业务经费绩效目标表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13062824P00011810003M</w:t>
            </w:r>
          </w:p>
        </w:tc>
        <w:tc>
          <w:tcPr>
            <w:tcW w:w="2835" w:type="dxa"/>
            <w:vAlign w:val="center"/>
          </w:tcPr>
          <w:p>
            <w:pPr>
              <w:pStyle w:val="8"/>
            </w:pPr>
            <w:r>
              <w:t>项目名称</w:t>
            </w:r>
          </w:p>
        </w:tc>
        <w:tc>
          <w:tcPr>
            <w:tcW w:w="6095" w:type="dxa"/>
            <w:gridSpan w:val="3"/>
            <w:vAlign w:val="center"/>
          </w:tcPr>
          <w:p>
            <w:pPr>
              <w:pStyle w:val="10"/>
            </w:pPr>
            <w:r>
              <w:t>财政业务经费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150.00</w:t>
            </w:r>
          </w:p>
        </w:tc>
        <w:tc>
          <w:tcPr>
            <w:tcW w:w="2835" w:type="dxa"/>
            <w:vAlign w:val="center"/>
          </w:tcPr>
          <w:p>
            <w:pPr>
              <w:pStyle w:val="8"/>
            </w:pPr>
            <w:r>
              <w:t>其中：财政    资金</w:t>
            </w:r>
          </w:p>
        </w:tc>
        <w:tc>
          <w:tcPr>
            <w:tcW w:w="2551" w:type="dxa"/>
            <w:vAlign w:val="center"/>
          </w:tcPr>
          <w:p>
            <w:pPr>
              <w:pStyle w:val="10"/>
            </w:pPr>
            <w:r>
              <w:t>150.00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财政业务经费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37.50</w:t>
            </w:r>
          </w:p>
        </w:tc>
        <w:tc>
          <w:tcPr>
            <w:tcW w:w="2835" w:type="dxa"/>
            <w:vAlign w:val="center"/>
          </w:tcPr>
          <w:p>
            <w:pPr>
              <w:pStyle w:val="11"/>
            </w:pPr>
            <w:r>
              <w:t>75.00</w:t>
            </w:r>
          </w:p>
        </w:tc>
        <w:tc>
          <w:tcPr>
            <w:tcW w:w="2551" w:type="dxa"/>
            <w:vAlign w:val="center"/>
          </w:tcPr>
          <w:p>
            <w:pPr>
              <w:pStyle w:val="11"/>
            </w:pPr>
            <w:r>
              <w:t>112.50</w:t>
            </w:r>
          </w:p>
        </w:tc>
        <w:tc>
          <w:tcPr>
            <w:tcW w:w="3544" w:type="dxa"/>
            <w:gridSpan w:val="2"/>
            <w:vAlign w:val="center"/>
          </w:tcPr>
          <w:p>
            <w:pPr>
              <w:pStyle w:val="11"/>
            </w:pPr>
            <w:r>
              <w:t>150.00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1.财政业务经费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消耗率</w:t>
            </w:r>
          </w:p>
        </w:tc>
        <w:tc>
          <w:tcPr>
            <w:tcW w:w="5386" w:type="dxa"/>
            <w:vAlign w:val="center"/>
          </w:tcPr>
          <w:p>
            <w:pPr>
              <w:pStyle w:val="10"/>
            </w:pPr>
            <w:r>
              <w:t>财政办公耗材数量</w:t>
            </w:r>
          </w:p>
        </w:tc>
        <w:tc>
          <w:tcPr>
            <w:tcW w:w="2268" w:type="dxa"/>
            <w:vAlign w:val="center"/>
          </w:tcPr>
          <w:p>
            <w:pPr>
              <w:pStyle w:val="10"/>
            </w:pPr>
            <w:r>
              <w:t>100%</w:t>
            </w:r>
          </w:p>
        </w:tc>
        <w:tc>
          <w:tcPr>
            <w:tcW w:w="1276" w:type="dxa"/>
            <w:vAlign w:val="center"/>
          </w:tcPr>
          <w:p>
            <w:pPr>
              <w:pStyle w:val="10"/>
            </w:pPr>
            <w:r>
              <w:t>财政局2024年工作开展情况</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政府采购标准</w:t>
            </w:r>
          </w:p>
        </w:tc>
        <w:tc>
          <w:tcPr>
            <w:tcW w:w="5386" w:type="dxa"/>
            <w:vAlign w:val="center"/>
          </w:tcPr>
          <w:p>
            <w:pPr>
              <w:pStyle w:val="10"/>
            </w:pPr>
            <w:r>
              <w:t>政府采购标准说明</w:t>
            </w:r>
          </w:p>
        </w:tc>
        <w:tc>
          <w:tcPr>
            <w:tcW w:w="2268" w:type="dxa"/>
            <w:vAlign w:val="center"/>
          </w:tcPr>
          <w:p>
            <w:pPr>
              <w:pStyle w:val="10"/>
            </w:pPr>
            <w:r>
              <w:t>100%</w:t>
            </w:r>
          </w:p>
        </w:tc>
        <w:tc>
          <w:tcPr>
            <w:tcW w:w="1276" w:type="dxa"/>
            <w:vAlign w:val="center"/>
          </w:tcPr>
          <w:p>
            <w:pPr>
              <w:pStyle w:val="10"/>
            </w:pPr>
            <w:r>
              <w:t>财政局2024年工作开展情况</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完成率</w:t>
            </w:r>
          </w:p>
        </w:tc>
        <w:tc>
          <w:tcPr>
            <w:tcW w:w="5386" w:type="dxa"/>
            <w:vAlign w:val="center"/>
          </w:tcPr>
          <w:p>
            <w:pPr>
              <w:pStyle w:val="10"/>
            </w:pPr>
            <w:r>
              <w:t>按政府采购标准进行采购</w:t>
            </w:r>
          </w:p>
        </w:tc>
        <w:tc>
          <w:tcPr>
            <w:tcW w:w="2268" w:type="dxa"/>
            <w:vAlign w:val="center"/>
          </w:tcPr>
          <w:p>
            <w:pPr>
              <w:pStyle w:val="10"/>
            </w:pPr>
            <w:r>
              <w:t>100%</w:t>
            </w:r>
          </w:p>
        </w:tc>
        <w:tc>
          <w:tcPr>
            <w:tcW w:w="1276" w:type="dxa"/>
            <w:vAlign w:val="center"/>
          </w:tcPr>
          <w:p>
            <w:pPr>
              <w:pStyle w:val="10"/>
            </w:pPr>
            <w:r>
              <w:t>财政局2024年工作开展情况</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所需资金</w:t>
            </w:r>
          </w:p>
        </w:tc>
        <w:tc>
          <w:tcPr>
            <w:tcW w:w="5386" w:type="dxa"/>
            <w:vAlign w:val="center"/>
          </w:tcPr>
          <w:p>
            <w:pPr>
              <w:pStyle w:val="10"/>
            </w:pPr>
            <w:r>
              <w:t>完成工作所需资金金额</w:t>
            </w:r>
          </w:p>
        </w:tc>
        <w:tc>
          <w:tcPr>
            <w:tcW w:w="2268" w:type="dxa"/>
            <w:vAlign w:val="center"/>
          </w:tcPr>
          <w:p>
            <w:pPr>
              <w:pStyle w:val="10"/>
            </w:pPr>
            <w:r>
              <w:t>150万元</w:t>
            </w:r>
          </w:p>
        </w:tc>
        <w:tc>
          <w:tcPr>
            <w:tcW w:w="1276" w:type="dxa"/>
            <w:vAlign w:val="center"/>
          </w:tcPr>
          <w:p>
            <w:pPr>
              <w:pStyle w:val="10"/>
            </w:pPr>
            <w:r>
              <w:t>财政局2024年工作开展情况</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采购情况</w:t>
            </w:r>
          </w:p>
        </w:tc>
        <w:tc>
          <w:tcPr>
            <w:tcW w:w="5386" w:type="dxa"/>
            <w:vAlign w:val="center"/>
          </w:tcPr>
          <w:p>
            <w:pPr>
              <w:pStyle w:val="10"/>
            </w:pPr>
            <w:r>
              <w:t>保证单位正常运转</w:t>
            </w:r>
          </w:p>
        </w:tc>
        <w:tc>
          <w:tcPr>
            <w:tcW w:w="2268" w:type="dxa"/>
            <w:vAlign w:val="center"/>
          </w:tcPr>
          <w:p>
            <w:pPr>
              <w:pStyle w:val="10"/>
            </w:pPr>
            <w:r>
              <w:t>100%</w:t>
            </w:r>
          </w:p>
        </w:tc>
        <w:tc>
          <w:tcPr>
            <w:tcW w:w="1276" w:type="dxa"/>
            <w:vAlign w:val="center"/>
          </w:tcPr>
          <w:p>
            <w:pPr>
              <w:pStyle w:val="10"/>
            </w:pPr>
            <w:r>
              <w:t>财政局2024年工作开展情况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6、财政业务经费-劳务派遣绩效目标表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13062824P002BCD10006Y</w:t>
            </w:r>
          </w:p>
        </w:tc>
        <w:tc>
          <w:tcPr>
            <w:tcW w:w="2835" w:type="dxa"/>
            <w:vAlign w:val="center"/>
          </w:tcPr>
          <w:p>
            <w:pPr>
              <w:pStyle w:val="8"/>
            </w:pPr>
            <w:r>
              <w:t>项目名称</w:t>
            </w:r>
          </w:p>
        </w:tc>
        <w:tc>
          <w:tcPr>
            <w:tcW w:w="6095" w:type="dxa"/>
            <w:gridSpan w:val="3"/>
            <w:vAlign w:val="center"/>
          </w:tcPr>
          <w:p>
            <w:pPr>
              <w:pStyle w:val="10"/>
            </w:pPr>
            <w:r>
              <w:t>财政业务经费-劳务派遣</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70.00</w:t>
            </w:r>
          </w:p>
        </w:tc>
        <w:tc>
          <w:tcPr>
            <w:tcW w:w="2835" w:type="dxa"/>
            <w:vAlign w:val="center"/>
          </w:tcPr>
          <w:p>
            <w:pPr>
              <w:pStyle w:val="8"/>
            </w:pPr>
            <w:r>
              <w:t>其中：财政    资金</w:t>
            </w:r>
          </w:p>
        </w:tc>
        <w:tc>
          <w:tcPr>
            <w:tcW w:w="2551" w:type="dxa"/>
            <w:vAlign w:val="center"/>
          </w:tcPr>
          <w:p>
            <w:pPr>
              <w:pStyle w:val="10"/>
            </w:pPr>
            <w:r>
              <w:t>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财政业务经费-劳务派遣</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17.50</w:t>
            </w:r>
          </w:p>
        </w:tc>
        <w:tc>
          <w:tcPr>
            <w:tcW w:w="2835" w:type="dxa"/>
            <w:vAlign w:val="center"/>
          </w:tcPr>
          <w:p>
            <w:pPr>
              <w:pStyle w:val="11"/>
            </w:pPr>
            <w:r>
              <w:t>35.00</w:t>
            </w:r>
          </w:p>
        </w:tc>
        <w:tc>
          <w:tcPr>
            <w:tcW w:w="2551" w:type="dxa"/>
            <w:vAlign w:val="center"/>
          </w:tcPr>
          <w:p>
            <w:pPr>
              <w:pStyle w:val="11"/>
            </w:pPr>
            <w:r>
              <w:t>52.50</w:t>
            </w:r>
          </w:p>
        </w:tc>
        <w:tc>
          <w:tcPr>
            <w:tcW w:w="3544" w:type="dxa"/>
            <w:gridSpan w:val="2"/>
            <w:vAlign w:val="center"/>
          </w:tcPr>
          <w:p>
            <w:pPr>
              <w:pStyle w:val="11"/>
            </w:pPr>
            <w:r>
              <w:t>70.00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1.劳务派遣经费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使用人数</w:t>
            </w:r>
          </w:p>
        </w:tc>
        <w:tc>
          <w:tcPr>
            <w:tcW w:w="5386" w:type="dxa"/>
            <w:vAlign w:val="center"/>
          </w:tcPr>
          <w:p>
            <w:pPr>
              <w:pStyle w:val="10"/>
            </w:pPr>
            <w:r>
              <w:t>劳务派遣人数</w:t>
            </w:r>
          </w:p>
        </w:tc>
        <w:tc>
          <w:tcPr>
            <w:tcW w:w="2268" w:type="dxa"/>
            <w:vAlign w:val="center"/>
          </w:tcPr>
          <w:p>
            <w:pPr>
              <w:pStyle w:val="10"/>
            </w:pPr>
            <w:r>
              <w:t>25人</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工作效率</w:t>
            </w:r>
          </w:p>
        </w:tc>
        <w:tc>
          <w:tcPr>
            <w:tcW w:w="5386" w:type="dxa"/>
            <w:vAlign w:val="center"/>
          </w:tcPr>
          <w:p>
            <w:pPr>
              <w:pStyle w:val="10"/>
            </w:pPr>
            <w:r>
              <w:t>提升工作效率</w:t>
            </w:r>
          </w:p>
        </w:tc>
        <w:tc>
          <w:tcPr>
            <w:tcW w:w="2268" w:type="dxa"/>
            <w:vAlign w:val="center"/>
          </w:tcPr>
          <w:p>
            <w:pPr>
              <w:pStyle w:val="10"/>
            </w:pPr>
            <w:r>
              <w:t>提升</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保障时效</w:t>
            </w:r>
          </w:p>
        </w:tc>
        <w:tc>
          <w:tcPr>
            <w:tcW w:w="5386" w:type="dxa"/>
            <w:vAlign w:val="center"/>
          </w:tcPr>
          <w:p>
            <w:pPr>
              <w:pStyle w:val="10"/>
            </w:pPr>
            <w:r>
              <w:t>资金使用年限</w:t>
            </w:r>
          </w:p>
        </w:tc>
        <w:tc>
          <w:tcPr>
            <w:tcW w:w="2268" w:type="dxa"/>
            <w:vAlign w:val="center"/>
          </w:tcPr>
          <w:p>
            <w:pPr>
              <w:pStyle w:val="10"/>
            </w:pPr>
            <w:r>
              <w:t>1年</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安排金额</w:t>
            </w:r>
          </w:p>
        </w:tc>
        <w:tc>
          <w:tcPr>
            <w:tcW w:w="5386" w:type="dxa"/>
            <w:vAlign w:val="center"/>
          </w:tcPr>
          <w:p>
            <w:pPr>
              <w:pStyle w:val="10"/>
            </w:pPr>
            <w:r>
              <w:t>安排业务经费金额</w:t>
            </w:r>
          </w:p>
        </w:tc>
        <w:tc>
          <w:tcPr>
            <w:tcW w:w="2268" w:type="dxa"/>
            <w:vAlign w:val="center"/>
          </w:tcPr>
          <w:p>
            <w:pPr>
              <w:pStyle w:val="10"/>
            </w:pPr>
            <w:r>
              <w:t>70万元</w:t>
            </w:r>
          </w:p>
        </w:tc>
        <w:tc>
          <w:tcPr>
            <w:tcW w:w="1276" w:type="dxa"/>
            <w:vAlign w:val="center"/>
          </w:tcPr>
          <w:p>
            <w:pPr>
              <w:pStyle w:val="10"/>
            </w:pPr>
            <w:r>
              <w:t>劳务派遣合同</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工作成效</w:t>
            </w:r>
          </w:p>
        </w:tc>
        <w:tc>
          <w:tcPr>
            <w:tcW w:w="2268" w:type="dxa"/>
            <w:vAlign w:val="center"/>
          </w:tcPr>
          <w:p>
            <w:pPr>
              <w:pStyle w:val="10"/>
            </w:pPr>
            <w:r>
              <w:t>显著</w:t>
            </w:r>
          </w:p>
        </w:tc>
        <w:tc>
          <w:tcPr>
            <w:tcW w:w="1276" w:type="dxa"/>
            <w:vAlign w:val="center"/>
          </w:tcPr>
          <w:p>
            <w:pPr>
              <w:pStyle w:val="10"/>
            </w:pPr>
            <w:r>
              <w:t>劳务派遣合同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7、财政业务经费（劳务派遣）绩效目标表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13062824P002BCD10005B</w:t>
            </w:r>
          </w:p>
        </w:tc>
        <w:tc>
          <w:tcPr>
            <w:tcW w:w="2835" w:type="dxa"/>
            <w:vAlign w:val="center"/>
          </w:tcPr>
          <w:p>
            <w:pPr>
              <w:pStyle w:val="8"/>
            </w:pPr>
            <w:r>
              <w:t>项目名称</w:t>
            </w:r>
          </w:p>
        </w:tc>
        <w:tc>
          <w:tcPr>
            <w:tcW w:w="6095" w:type="dxa"/>
            <w:gridSpan w:val="3"/>
            <w:vAlign w:val="center"/>
          </w:tcPr>
          <w:p>
            <w:pPr>
              <w:pStyle w:val="10"/>
            </w:pPr>
            <w:r>
              <w:t>财政业务经费（劳务派遣）</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70.00</w:t>
            </w:r>
          </w:p>
        </w:tc>
        <w:tc>
          <w:tcPr>
            <w:tcW w:w="2835" w:type="dxa"/>
            <w:vAlign w:val="center"/>
          </w:tcPr>
          <w:p>
            <w:pPr>
              <w:pStyle w:val="8"/>
            </w:pPr>
            <w:r>
              <w:t>其中：财政    资金</w:t>
            </w:r>
          </w:p>
        </w:tc>
        <w:tc>
          <w:tcPr>
            <w:tcW w:w="2551" w:type="dxa"/>
            <w:vAlign w:val="center"/>
          </w:tcPr>
          <w:p>
            <w:pPr>
              <w:pStyle w:val="10"/>
            </w:pPr>
            <w:r>
              <w:t>70.00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财政业务经费(劳务派遣)</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17.50</w:t>
            </w:r>
          </w:p>
        </w:tc>
        <w:tc>
          <w:tcPr>
            <w:tcW w:w="2835" w:type="dxa"/>
            <w:vAlign w:val="center"/>
          </w:tcPr>
          <w:p>
            <w:pPr>
              <w:pStyle w:val="11"/>
            </w:pPr>
            <w:r>
              <w:t>35.00</w:t>
            </w:r>
          </w:p>
        </w:tc>
        <w:tc>
          <w:tcPr>
            <w:tcW w:w="2551" w:type="dxa"/>
            <w:vAlign w:val="center"/>
          </w:tcPr>
          <w:p>
            <w:pPr>
              <w:pStyle w:val="11"/>
            </w:pPr>
            <w:r>
              <w:t>52.50</w:t>
            </w:r>
          </w:p>
        </w:tc>
        <w:tc>
          <w:tcPr>
            <w:tcW w:w="3544" w:type="dxa"/>
            <w:gridSpan w:val="2"/>
            <w:vAlign w:val="center"/>
          </w:tcPr>
          <w:p>
            <w:pPr>
              <w:pStyle w:val="11"/>
            </w:pPr>
            <w:r>
              <w:t>70.00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1.劳务派遣经费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使用人数</w:t>
            </w:r>
          </w:p>
        </w:tc>
        <w:tc>
          <w:tcPr>
            <w:tcW w:w="5386" w:type="dxa"/>
            <w:vAlign w:val="center"/>
          </w:tcPr>
          <w:p>
            <w:pPr>
              <w:pStyle w:val="10"/>
            </w:pPr>
            <w:r>
              <w:t>劳务派遣人数</w:t>
            </w:r>
          </w:p>
        </w:tc>
        <w:tc>
          <w:tcPr>
            <w:tcW w:w="2268" w:type="dxa"/>
            <w:vAlign w:val="center"/>
          </w:tcPr>
          <w:p>
            <w:pPr>
              <w:pStyle w:val="10"/>
            </w:pPr>
            <w:r>
              <w:t>25人</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工作效率</w:t>
            </w:r>
          </w:p>
        </w:tc>
        <w:tc>
          <w:tcPr>
            <w:tcW w:w="5386" w:type="dxa"/>
            <w:vAlign w:val="center"/>
          </w:tcPr>
          <w:p>
            <w:pPr>
              <w:pStyle w:val="10"/>
            </w:pPr>
            <w:r>
              <w:t>提升工作效率</w:t>
            </w:r>
          </w:p>
        </w:tc>
        <w:tc>
          <w:tcPr>
            <w:tcW w:w="2268" w:type="dxa"/>
            <w:vAlign w:val="center"/>
          </w:tcPr>
          <w:p>
            <w:pPr>
              <w:pStyle w:val="10"/>
            </w:pPr>
            <w:r>
              <w:t>提升</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保障时效</w:t>
            </w:r>
          </w:p>
        </w:tc>
        <w:tc>
          <w:tcPr>
            <w:tcW w:w="5386" w:type="dxa"/>
            <w:vAlign w:val="center"/>
          </w:tcPr>
          <w:p>
            <w:pPr>
              <w:pStyle w:val="10"/>
            </w:pPr>
            <w:r>
              <w:t>资金使用年限</w:t>
            </w:r>
          </w:p>
        </w:tc>
        <w:tc>
          <w:tcPr>
            <w:tcW w:w="2268" w:type="dxa"/>
            <w:vAlign w:val="center"/>
          </w:tcPr>
          <w:p>
            <w:pPr>
              <w:pStyle w:val="10"/>
            </w:pPr>
            <w:r>
              <w:t>1年</w:t>
            </w:r>
          </w:p>
        </w:tc>
        <w:tc>
          <w:tcPr>
            <w:tcW w:w="1276" w:type="dxa"/>
            <w:vAlign w:val="center"/>
          </w:tcPr>
          <w:p>
            <w:pPr>
              <w:pStyle w:val="10"/>
            </w:pPr>
            <w:r>
              <w:t>劳务派遣合同</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安排金额</w:t>
            </w:r>
          </w:p>
        </w:tc>
        <w:tc>
          <w:tcPr>
            <w:tcW w:w="5386" w:type="dxa"/>
            <w:vAlign w:val="center"/>
          </w:tcPr>
          <w:p>
            <w:pPr>
              <w:pStyle w:val="10"/>
            </w:pPr>
            <w:r>
              <w:t>安排业务经费金额</w:t>
            </w:r>
          </w:p>
        </w:tc>
        <w:tc>
          <w:tcPr>
            <w:tcW w:w="2268" w:type="dxa"/>
            <w:vAlign w:val="center"/>
          </w:tcPr>
          <w:p>
            <w:pPr>
              <w:pStyle w:val="10"/>
            </w:pPr>
            <w:r>
              <w:t>70万元</w:t>
            </w:r>
          </w:p>
        </w:tc>
        <w:tc>
          <w:tcPr>
            <w:tcW w:w="1276" w:type="dxa"/>
            <w:vAlign w:val="center"/>
          </w:tcPr>
          <w:p>
            <w:pPr>
              <w:pStyle w:val="10"/>
            </w:pPr>
            <w:r>
              <w:t>劳务派遣合同</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工作成效</w:t>
            </w:r>
          </w:p>
        </w:tc>
        <w:tc>
          <w:tcPr>
            <w:tcW w:w="2268" w:type="dxa"/>
            <w:vAlign w:val="center"/>
          </w:tcPr>
          <w:p>
            <w:pPr>
              <w:pStyle w:val="10"/>
            </w:pPr>
            <w:r>
              <w:t>显著</w:t>
            </w:r>
          </w:p>
        </w:tc>
        <w:tc>
          <w:tcPr>
            <w:tcW w:w="1276" w:type="dxa"/>
            <w:vAlign w:val="center"/>
          </w:tcPr>
          <w:p>
            <w:pPr>
              <w:pStyle w:val="10"/>
            </w:pPr>
            <w:r>
              <w:t>劳务派遣合同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8、高阳县财政绩效、审计、评估经费绩效目标表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13062824P000336100011</w:t>
            </w:r>
          </w:p>
        </w:tc>
        <w:tc>
          <w:tcPr>
            <w:tcW w:w="2835" w:type="dxa"/>
            <w:vAlign w:val="center"/>
          </w:tcPr>
          <w:p>
            <w:pPr>
              <w:pStyle w:val="8"/>
            </w:pPr>
            <w:r>
              <w:t>项目名称</w:t>
            </w:r>
          </w:p>
        </w:tc>
        <w:tc>
          <w:tcPr>
            <w:tcW w:w="6095" w:type="dxa"/>
            <w:gridSpan w:val="3"/>
            <w:vAlign w:val="center"/>
          </w:tcPr>
          <w:p>
            <w:pPr>
              <w:pStyle w:val="10"/>
            </w:pPr>
            <w:r>
              <w:t>高阳县财政绩效、审计、评估经费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200.00</w:t>
            </w:r>
          </w:p>
        </w:tc>
        <w:tc>
          <w:tcPr>
            <w:tcW w:w="2835" w:type="dxa"/>
            <w:vAlign w:val="center"/>
          </w:tcPr>
          <w:p>
            <w:pPr>
              <w:pStyle w:val="8"/>
            </w:pPr>
            <w:r>
              <w:t>其中：财政    资金</w:t>
            </w:r>
          </w:p>
        </w:tc>
        <w:tc>
          <w:tcPr>
            <w:tcW w:w="2551" w:type="dxa"/>
            <w:vAlign w:val="center"/>
          </w:tcPr>
          <w:p>
            <w:pPr>
              <w:pStyle w:val="10"/>
            </w:pPr>
            <w:r>
              <w:t>200.00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财政绩效、审计、评估经费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50.00</w:t>
            </w:r>
          </w:p>
        </w:tc>
        <w:tc>
          <w:tcPr>
            <w:tcW w:w="2835" w:type="dxa"/>
            <w:vAlign w:val="center"/>
          </w:tcPr>
          <w:p>
            <w:pPr>
              <w:pStyle w:val="11"/>
            </w:pPr>
            <w:r>
              <w:t>100.00</w:t>
            </w:r>
          </w:p>
        </w:tc>
        <w:tc>
          <w:tcPr>
            <w:tcW w:w="2551" w:type="dxa"/>
            <w:vAlign w:val="center"/>
          </w:tcPr>
          <w:p>
            <w:pPr>
              <w:pStyle w:val="11"/>
            </w:pPr>
            <w:r>
              <w:t>150.00</w:t>
            </w:r>
          </w:p>
        </w:tc>
        <w:tc>
          <w:tcPr>
            <w:tcW w:w="3544" w:type="dxa"/>
            <w:gridSpan w:val="2"/>
            <w:vAlign w:val="center"/>
          </w:tcPr>
          <w:p>
            <w:pPr>
              <w:pStyle w:val="11"/>
            </w:pPr>
            <w:r>
              <w:t>200.00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1.财政绩效、审计、评估经费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完成投资评审</w:t>
            </w:r>
          </w:p>
        </w:tc>
        <w:tc>
          <w:tcPr>
            <w:tcW w:w="5386" w:type="dxa"/>
            <w:vAlign w:val="center"/>
          </w:tcPr>
          <w:p>
            <w:pPr>
              <w:pStyle w:val="10"/>
            </w:pPr>
            <w:r>
              <w:t>完成投资评审</w:t>
            </w:r>
          </w:p>
        </w:tc>
        <w:tc>
          <w:tcPr>
            <w:tcW w:w="2268" w:type="dxa"/>
            <w:vAlign w:val="center"/>
          </w:tcPr>
          <w:p>
            <w:pPr>
              <w:pStyle w:val="10"/>
            </w:pPr>
            <w:r>
              <w:t>100%</w:t>
            </w:r>
          </w:p>
        </w:tc>
        <w:tc>
          <w:tcPr>
            <w:tcW w:w="1276" w:type="dxa"/>
            <w:vAlign w:val="center"/>
          </w:tcPr>
          <w:p>
            <w:pPr>
              <w:pStyle w:val="10"/>
            </w:pPr>
            <w:r>
              <w:t>财政投资评审</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投资评审合格率</w:t>
            </w:r>
          </w:p>
        </w:tc>
        <w:tc>
          <w:tcPr>
            <w:tcW w:w="5386" w:type="dxa"/>
            <w:vAlign w:val="center"/>
          </w:tcPr>
          <w:p>
            <w:pPr>
              <w:pStyle w:val="10"/>
            </w:pPr>
            <w:r>
              <w:t>投资评审合格率</w:t>
            </w:r>
          </w:p>
        </w:tc>
        <w:tc>
          <w:tcPr>
            <w:tcW w:w="2268" w:type="dxa"/>
            <w:vAlign w:val="center"/>
          </w:tcPr>
          <w:p>
            <w:pPr>
              <w:pStyle w:val="10"/>
            </w:pPr>
            <w:r>
              <w:t>100%</w:t>
            </w:r>
          </w:p>
        </w:tc>
        <w:tc>
          <w:tcPr>
            <w:tcW w:w="1276" w:type="dxa"/>
            <w:vAlign w:val="center"/>
          </w:tcPr>
          <w:p>
            <w:pPr>
              <w:pStyle w:val="10"/>
            </w:pPr>
            <w:r>
              <w:t>财政投资评审</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按时完成投资评审</w:t>
            </w:r>
          </w:p>
        </w:tc>
        <w:tc>
          <w:tcPr>
            <w:tcW w:w="5386" w:type="dxa"/>
            <w:vAlign w:val="center"/>
          </w:tcPr>
          <w:p>
            <w:pPr>
              <w:pStyle w:val="10"/>
            </w:pPr>
            <w:r>
              <w:t>按时完成投资评审</w:t>
            </w:r>
          </w:p>
        </w:tc>
        <w:tc>
          <w:tcPr>
            <w:tcW w:w="2268" w:type="dxa"/>
            <w:vAlign w:val="center"/>
          </w:tcPr>
          <w:p>
            <w:pPr>
              <w:pStyle w:val="10"/>
            </w:pPr>
            <w:r>
              <w:t>100%</w:t>
            </w:r>
          </w:p>
        </w:tc>
        <w:tc>
          <w:tcPr>
            <w:tcW w:w="1276" w:type="dxa"/>
            <w:vAlign w:val="center"/>
          </w:tcPr>
          <w:p>
            <w:pPr>
              <w:pStyle w:val="10"/>
            </w:pPr>
            <w:r>
              <w:t>财政投资评审</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资金成本</w:t>
            </w:r>
          </w:p>
        </w:tc>
        <w:tc>
          <w:tcPr>
            <w:tcW w:w="5386" w:type="dxa"/>
            <w:vAlign w:val="center"/>
          </w:tcPr>
          <w:p>
            <w:pPr>
              <w:pStyle w:val="10"/>
            </w:pPr>
            <w:r>
              <w:t>资金成本</w:t>
            </w:r>
          </w:p>
        </w:tc>
        <w:tc>
          <w:tcPr>
            <w:tcW w:w="2268" w:type="dxa"/>
            <w:vAlign w:val="center"/>
          </w:tcPr>
          <w:p>
            <w:pPr>
              <w:pStyle w:val="10"/>
            </w:pPr>
            <w:r>
              <w:t>200万元</w:t>
            </w:r>
          </w:p>
        </w:tc>
        <w:tc>
          <w:tcPr>
            <w:tcW w:w="1276" w:type="dxa"/>
            <w:vAlign w:val="center"/>
          </w:tcPr>
          <w:p>
            <w:pPr>
              <w:pStyle w:val="10"/>
            </w:pPr>
            <w:r>
              <w:t>财政投资评审</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工作成效</w:t>
            </w:r>
          </w:p>
        </w:tc>
        <w:tc>
          <w:tcPr>
            <w:tcW w:w="5386" w:type="dxa"/>
            <w:vAlign w:val="center"/>
          </w:tcPr>
          <w:p>
            <w:pPr>
              <w:pStyle w:val="10"/>
            </w:pPr>
            <w:r>
              <w:t>确保财政工作正常运行</w:t>
            </w:r>
          </w:p>
        </w:tc>
        <w:tc>
          <w:tcPr>
            <w:tcW w:w="2268" w:type="dxa"/>
            <w:vAlign w:val="center"/>
          </w:tcPr>
          <w:p>
            <w:pPr>
              <w:pStyle w:val="10"/>
            </w:pPr>
            <w:r>
              <w:t>100%</w:t>
            </w:r>
          </w:p>
        </w:tc>
        <w:tc>
          <w:tcPr>
            <w:tcW w:w="1276" w:type="dxa"/>
            <w:vAlign w:val="center"/>
          </w:tcPr>
          <w:p>
            <w:pPr>
              <w:pStyle w:val="10"/>
            </w:pPr>
            <w:r>
              <w:t>财政投资评审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9、冀财农[2023]165号-提前下达2024年省级农村财会人员培训资金绩效目标表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13062824P00019610001W</w:t>
            </w:r>
          </w:p>
        </w:tc>
        <w:tc>
          <w:tcPr>
            <w:tcW w:w="2835" w:type="dxa"/>
            <w:vAlign w:val="center"/>
          </w:tcPr>
          <w:p>
            <w:pPr>
              <w:pStyle w:val="8"/>
            </w:pPr>
            <w:r>
              <w:t>项目名称</w:t>
            </w:r>
          </w:p>
        </w:tc>
        <w:tc>
          <w:tcPr>
            <w:tcW w:w="6095" w:type="dxa"/>
            <w:gridSpan w:val="3"/>
            <w:vAlign w:val="center"/>
          </w:tcPr>
          <w:p>
            <w:pPr>
              <w:pStyle w:val="10"/>
            </w:pPr>
            <w:r>
              <w:t>冀财农[2023]165号-提前下达2024年省级农村财会人员培训资金</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w:t>
            </w:r>
          </w:p>
        </w:tc>
        <w:tc>
          <w:tcPr>
            <w:tcW w:w="2835" w:type="dxa"/>
            <w:vAlign w:val="center"/>
          </w:tcPr>
          <w:p>
            <w:pPr>
              <w:pStyle w:val="8"/>
            </w:pPr>
            <w:r>
              <w:t>其中：财政    资金</w:t>
            </w:r>
          </w:p>
        </w:tc>
        <w:tc>
          <w:tcPr>
            <w:tcW w:w="2551" w:type="dxa"/>
            <w:vAlign w:val="center"/>
          </w:tcPr>
          <w:p>
            <w:pPr>
              <w:pStyle w:val="10"/>
            </w:pPr>
            <w:r>
              <w:t>4.00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农村财会人员培训</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1.00</w:t>
            </w:r>
          </w:p>
        </w:tc>
        <w:tc>
          <w:tcPr>
            <w:tcW w:w="2835" w:type="dxa"/>
            <w:vAlign w:val="center"/>
          </w:tcPr>
          <w:p>
            <w:pPr>
              <w:pStyle w:val="11"/>
            </w:pPr>
            <w:r>
              <w:t>2.00</w:t>
            </w:r>
          </w:p>
        </w:tc>
        <w:tc>
          <w:tcPr>
            <w:tcW w:w="2551" w:type="dxa"/>
            <w:vAlign w:val="center"/>
          </w:tcPr>
          <w:p>
            <w:pPr>
              <w:pStyle w:val="11"/>
            </w:pPr>
            <w:r>
              <w:t>3.00</w:t>
            </w:r>
          </w:p>
        </w:tc>
        <w:tc>
          <w:tcPr>
            <w:tcW w:w="3544" w:type="dxa"/>
            <w:gridSpan w:val="2"/>
            <w:vAlign w:val="center"/>
          </w:tcPr>
          <w:p>
            <w:pPr>
              <w:pStyle w:val="11"/>
            </w:pPr>
            <w:r>
              <w:t>4.00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1.农村财会人员培训资金</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培训次数</w:t>
            </w:r>
          </w:p>
        </w:tc>
        <w:tc>
          <w:tcPr>
            <w:tcW w:w="5386" w:type="dxa"/>
            <w:vAlign w:val="center"/>
          </w:tcPr>
          <w:p>
            <w:pPr>
              <w:pStyle w:val="10"/>
            </w:pPr>
            <w:r>
              <w:t>培训组织次数</w:t>
            </w:r>
          </w:p>
        </w:tc>
        <w:tc>
          <w:tcPr>
            <w:tcW w:w="2268" w:type="dxa"/>
            <w:vAlign w:val="center"/>
          </w:tcPr>
          <w:p>
            <w:pPr>
              <w:pStyle w:val="10"/>
            </w:pPr>
            <w:r>
              <w:t>30次</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培训人员合格率</w:t>
            </w:r>
          </w:p>
        </w:tc>
        <w:tc>
          <w:tcPr>
            <w:tcW w:w="5386" w:type="dxa"/>
            <w:vAlign w:val="center"/>
          </w:tcPr>
          <w:p>
            <w:pPr>
              <w:pStyle w:val="10"/>
            </w:pPr>
            <w:r>
              <w:t>培训合格人员占参加培训总人数的比率</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培训及时率</w:t>
            </w:r>
          </w:p>
        </w:tc>
        <w:tc>
          <w:tcPr>
            <w:tcW w:w="5386" w:type="dxa"/>
            <w:vAlign w:val="center"/>
          </w:tcPr>
          <w:p>
            <w:pPr>
              <w:pStyle w:val="10"/>
            </w:pPr>
            <w:r>
              <w:t>按时培训次数占应培训次数比例</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培训覆盖率</w:t>
            </w:r>
          </w:p>
        </w:tc>
        <w:tc>
          <w:tcPr>
            <w:tcW w:w="5386" w:type="dxa"/>
            <w:vAlign w:val="center"/>
          </w:tcPr>
          <w:p>
            <w:pPr>
              <w:pStyle w:val="10"/>
            </w:pPr>
            <w:r>
              <w:t>为提高农村会计业务水平，确保事业单位及乡村县级培训顺利开展，培训人员数量</w:t>
            </w:r>
          </w:p>
          <w:p>
            <w:pPr>
              <w:pStyle w:val="10"/>
            </w:pPr>
          </w:p>
        </w:tc>
        <w:tc>
          <w:tcPr>
            <w:tcW w:w="2268" w:type="dxa"/>
            <w:vAlign w:val="center"/>
          </w:tcPr>
          <w:p>
            <w:pPr>
              <w:pStyle w:val="10"/>
            </w:pPr>
            <w:r>
              <w:t>≥380人</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满意数量占总数的比例</w:t>
            </w:r>
          </w:p>
        </w:tc>
        <w:tc>
          <w:tcPr>
            <w:tcW w:w="2268" w:type="dxa"/>
            <w:vAlign w:val="center"/>
          </w:tcPr>
          <w:p>
            <w:pPr>
              <w:pStyle w:val="10"/>
            </w:pPr>
            <w:r>
              <w:t>≥95%</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10、农村公益事业奖补资金绩效目标表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13062824P000334100029</w:t>
            </w:r>
          </w:p>
        </w:tc>
        <w:tc>
          <w:tcPr>
            <w:tcW w:w="2835" w:type="dxa"/>
            <w:vAlign w:val="center"/>
          </w:tcPr>
          <w:p>
            <w:pPr>
              <w:pStyle w:val="8"/>
            </w:pPr>
            <w:r>
              <w:t>项目名称</w:t>
            </w:r>
          </w:p>
        </w:tc>
        <w:tc>
          <w:tcPr>
            <w:tcW w:w="6095" w:type="dxa"/>
            <w:gridSpan w:val="3"/>
            <w:vAlign w:val="center"/>
          </w:tcPr>
          <w:p>
            <w:pPr>
              <w:pStyle w:val="10"/>
            </w:pPr>
            <w:r>
              <w:t>农村公益事业奖补资金</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35.00</w:t>
            </w:r>
          </w:p>
        </w:tc>
        <w:tc>
          <w:tcPr>
            <w:tcW w:w="2835" w:type="dxa"/>
            <w:vAlign w:val="center"/>
          </w:tcPr>
          <w:p>
            <w:pPr>
              <w:pStyle w:val="8"/>
            </w:pPr>
            <w:r>
              <w:t>其中：财政    资金</w:t>
            </w:r>
          </w:p>
        </w:tc>
        <w:tc>
          <w:tcPr>
            <w:tcW w:w="2551" w:type="dxa"/>
            <w:vAlign w:val="center"/>
          </w:tcPr>
          <w:p>
            <w:pPr>
              <w:pStyle w:val="10"/>
            </w:pPr>
            <w:r>
              <w:t>35.00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农村公益事业奖补资金</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8.75</w:t>
            </w:r>
          </w:p>
        </w:tc>
        <w:tc>
          <w:tcPr>
            <w:tcW w:w="2835" w:type="dxa"/>
            <w:vAlign w:val="center"/>
          </w:tcPr>
          <w:p>
            <w:pPr>
              <w:pStyle w:val="11"/>
            </w:pPr>
            <w:r>
              <w:t>17.50</w:t>
            </w:r>
          </w:p>
        </w:tc>
        <w:tc>
          <w:tcPr>
            <w:tcW w:w="2551" w:type="dxa"/>
            <w:vAlign w:val="center"/>
          </w:tcPr>
          <w:p>
            <w:pPr>
              <w:pStyle w:val="11"/>
            </w:pPr>
            <w:r>
              <w:t>26.25</w:t>
            </w:r>
          </w:p>
        </w:tc>
        <w:tc>
          <w:tcPr>
            <w:tcW w:w="3544" w:type="dxa"/>
            <w:gridSpan w:val="2"/>
            <w:vAlign w:val="center"/>
          </w:tcPr>
          <w:p>
            <w:pPr>
              <w:pStyle w:val="11"/>
            </w:pPr>
            <w:r>
              <w:t>35.00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1.农村公益事业奖补资金</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资金支付</w:t>
            </w:r>
          </w:p>
        </w:tc>
        <w:tc>
          <w:tcPr>
            <w:tcW w:w="5386" w:type="dxa"/>
            <w:vAlign w:val="center"/>
          </w:tcPr>
          <w:p>
            <w:pPr>
              <w:pStyle w:val="10"/>
            </w:pPr>
            <w:r>
              <w:t>资金支付</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按要求和计划完成工作</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完成度</w:t>
            </w:r>
          </w:p>
        </w:tc>
        <w:tc>
          <w:tcPr>
            <w:tcW w:w="5386" w:type="dxa"/>
            <w:vAlign w:val="center"/>
          </w:tcPr>
          <w:p>
            <w:pPr>
              <w:pStyle w:val="10"/>
            </w:pPr>
            <w:r>
              <w:t>按照工作要求及时上报进度</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所需资金</w:t>
            </w:r>
          </w:p>
        </w:tc>
        <w:tc>
          <w:tcPr>
            <w:tcW w:w="5386" w:type="dxa"/>
            <w:vAlign w:val="center"/>
          </w:tcPr>
          <w:p>
            <w:pPr>
              <w:pStyle w:val="10"/>
            </w:pPr>
            <w:r>
              <w:t>完成工作所需资金金额</w:t>
            </w:r>
          </w:p>
        </w:tc>
        <w:tc>
          <w:tcPr>
            <w:tcW w:w="2268" w:type="dxa"/>
            <w:vAlign w:val="center"/>
          </w:tcPr>
          <w:p>
            <w:pPr>
              <w:pStyle w:val="10"/>
            </w:pPr>
            <w:r>
              <w:t>35万元</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确保财政工作正常运行</w:t>
            </w:r>
          </w:p>
        </w:tc>
        <w:tc>
          <w:tcPr>
            <w:tcW w:w="2268" w:type="dxa"/>
            <w:vAlign w:val="center"/>
          </w:tcPr>
          <w:p>
            <w:pPr>
              <w:pStyle w:val="10"/>
            </w:pPr>
            <w:r>
              <w:t>100%</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11、山水项目管理服务费绩效目标表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13062824P00033510001B</w:t>
            </w:r>
          </w:p>
        </w:tc>
        <w:tc>
          <w:tcPr>
            <w:tcW w:w="2835" w:type="dxa"/>
            <w:vAlign w:val="center"/>
          </w:tcPr>
          <w:p>
            <w:pPr>
              <w:pStyle w:val="8"/>
            </w:pPr>
            <w:r>
              <w:t>项目名称</w:t>
            </w:r>
          </w:p>
        </w:tc>
        <w:tc>
          <w:tcPr>
            <w:tcW w:w="6095" w:type="dxa"/>
            <w:gridSpan w:val="3"/>
            <w:vAlign w:val="center"/>
          </w:tcPr>
          <w:p>
            <w:pPr>
              <w:pStyle w:val="10"/>
            </w:pPr>
            <w:r>
              <w:t>山水项目管理服务费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66.20</w:t>
            </w:r>
          </w:p>
        </w:tc>
        <w:tc>
          <w:tcPr>
            <w:tcW w:w="2835" w:type="dxa"/>
            <w:vAlign w:val="center"/>
          </w:tcPr>
          <w:p>
            <w:pPr>
              <w:pStyle w:val="8"/>
            </w:pPr>
            <w:r>
              <w:t>其中：财政    资金</w:t>
            </w:r>
          </w:p>
        </w:tc>
        <w:tc>
          <w:tcPr>
            <w:tcW w:w="2551" w:type="dxa"/>
            <w:vAlign w:val="center"/>
          </w:tcPr>
          <w:p>
            <w:pPr>
              <w:pStyle w:val="10"/>
            </w:pPr>
            <w:r>
              <w:t>66.20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山水项目管理服务费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17.00</w:t>
            </w:r>
          </w:p>
        </w:tc>
        <w:tc>
          <w:tcPr>
            <w:tcW w:w="2835" w:type="dxa"/>
            <w:vAlign w:val="center"/>
          </w:tcPr>
          <w:p>
            <w:pPr>
              <w:pStyle w:val="11"/>
            </w:pPr>
            <w:r>
              <w:t>34.00</w:t>
            </w:r>
          </w:p>
        </w:tc>
        <w:tc>
          <w:tcPr>
            <w:tcW w:w="2551" w:type="dxa"/>
            <w:vAlign w:val="center"/>
          </w:tcPr>
          <w:p>
            <w:pPr>
              <w:pStyle w:val="11"/>
            </w:pPr>
            <w:r>
              <w:t>51.00</w:t>
            </w:r>
          </w:p>
        </w:tc>
        <w:tc>
          <w:tcPr>
            <w:tcW w:w="3544" w:type="dxa"/>
            <w:gridSpan w:val="2"/>
            <w:vAlign w:val="center"/>
          </w:tcPr>
          <w:p>
            <w:pPr>
              <w:pStyle w:val="11"/>
            </w:pPr>
            <w:r>
              <w:t>66.20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1.山水项目管理服务费</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资金支付</w:t>
            </w:r>
          </w:p>
        </w:tc>
        <w:tc>
          <w:tcPr>
            <w:tcW w:w="5386" w:type="dxa"/>
            <w:vAlign w:val="center"/>
          </w:tcPr>
          <w:p>
            <w:pPr>
              <w:pStyle w:val="10"/>
            </w:pPr>
            <w:r>
              <w:t>资金支付</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按要求和计划完成工作</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完成度</w:t>
            </w:r>
          </w:p>
        </w:tc>
        <w:tc>
          <w:tcPr>
            <w:tcW w:w="5386" w:type="dxa"/>
            <w:vAlign w:val="center"/>
          </w:tcPr>
          <w:p>
            <w:pPr>
              <w:pStyle w:val="10"/>
            </w:pPr>
            <w:r>
              <w:t>按照工作要求及时上报进度</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所需资金</w:t>
            </w:r>
          </w:p>
        </w:tc>
        <w:tc>
          <w:tcPr>
            <w:tcW w:w="5386" w:type="dxa"/>
            <w:vAlign w:val="center"/>
          </w:tcPr>
          <w:p>
            <w:pPr>
              <w:pStyle w:val="10"/>
            </w:pPr>
            <w:r>
              <w:t>完成工作所需资金金额</w:t>
            </w:r>
          </w:p>
        </w:tc>
        <w:tc>
          <w:tcPr>
            <w:tcW w:w="2268" w:type="dxa"/>
            <w:vAlign w:val="center"/>
          </w:tcPr>
          <w:p>
            <w:pPr>
              <w:pStyle w:val="10"/>
            </w:pPr>
            <w:r>
              <w:t>66.2万元</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工作成效</w:t>
            </w:r>
          </w:p>
        </w:tc>
        <w:tc>
          <w:tcPr>
            <w:tcW w:w="5386" w:type="dxa"/>
            <w:vAlign w:val="center"/>
          </w:tcPr>
          <w:p>
            <w:pPr>
              <w:pStyle w:val="10"/>
            </w:pPr>
            <w:r>
              <w:t>确保财政工作正常运行</w:t>
            </w:r>
          </w:p>
        </w:tc>
        <w:tc>
          <w:tcPr>
            <w:tcW w:w="2268" w:type="dxa"/>
            <w:vAlign w:val="center"/>
          </w:tcPr>
          <w:p>
            <w:pPr>
              <w:pStyle w:val="10"/>
            </w:pPr>
            <w:r>
              <w:t>100%</w:t>
            </w:r>
          </w:p>
        </w:tc>
        <w:tc>
          <w:tcPr>
            <w:tcW w:w="1276" w:type="dxa"/>
            <w:vAlign w:val="center"/>
          </w:tcPr>
          <w:p>
            <w:pPr>
              <w:pStyle w:val="10"/>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12、县乡村财会人员培训经费绩效目标表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13062824P001L6910004Q</w:t>
            </w:r>
          </w:p>
        </w:tc>
        <w:tc>
          <w:tcPr>
            <w:tcW w:w="2835" w:type="dxa"/>
            <w:vAlign w:val="center"/>
          </w:tcPr>
          <w:p>
            <w:pPr>
              <w:pStyle w:val="8"/>
            </w:pPr>
            <w:r>
              <w:t>项目名称</w:t>
            </w:r>
          </w:p>
        </w:tc>
        <w:tc>
          <w:tcPr>
            <w:tcW w:w="6095" w:type="dxa"/>
            <w:gridSpan w:val="3"/>
            <w:vAlign w:val="center"/>
          </w:tcPr>
          <w:p>
            <w:pPr>
              <w:pStyle w:val="10"/>
            </w:pPr>
            <w:r>
              <w:t>县乡村财会人员培训经费</w:t>
            </w:r>
          </w:p>
        </w:tc>
      </w:tr>
      <w:tr>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w:t>
            </w:r>
          </w:p>
        </w:tc>
        <w:tc>
          <w:tcPr>
            <w:tcW w:w="2835" w:type="dxa"/>
            <w:vAlign w:val="center"/>
          </w:tcPr>
          <w:p>
            <w:pPr>
              <w:pStyle w:val="8"/>
            </w:pPr>
            <w:r>
              <w:t>其中：财政    资金</w:t>
            </w:r>
          </w:p>
        </w:tc>
        <w:tc>
          <w:tcPr>
            <w:tcW w:w="2551" w:type="dxa"/>
            <w:vAlign w:val="center"/>
          </w:tcPr>
          <w:p>
            <w:pPr>
              <w:pStyle w:val="10"/>
            </w:pPr>
            <w:r>
              <w:t>8.00</w:t>
            </w:r>
          </w:p>
        </w:tc>
        <w:tc>
          <w:tcPr>
            <w:tcW w:w="2268" w:type="dxa"/>
            <w:vAlign w:val="center"/>
          </w:tcPr>
          <w:p>
            <w:pPr>
              <w:pStyle w:val="8"/>
            </w:pPr>
            <w:r>
              <w:t>其他资金</w:t>
            </w:r>
          </w:p>
        </w:tc>
        <w:tc>
          <w:tcPr>
            <w:tcW w:w="1276" w:type="dxa"/>
            <w:vAlign w:val="center"/>
          </w:tcPr>
          <w:p>
            <w:pPr>
              <w:pStyle w:val="10"/>
            </w:pPr>
          </w:p>
        </w:tc>
      </w:tr>
      <w:tr>
        <w:trPr>
          <w:trHeight w:val="369" w:hRule="atLeast"/>
          <w:jc w:val="center"/>
        </w:trPr>
        <w:tc>
          <w:tcPr>
            <w:tcW w:w="1276" w:type="dxa"/>
            <w:vMerge w:val="continue"/>
            <w:vAlign w:val="top"/>
          </w:tcPr>
          <w:p/>
        </w:tc>
        <w:tc>
          <w:tcPr>
            <w:tcW w:w="14033" w:type="dxa"/>
            <w:gridSpan w:val="6"/>
            <w:vAlign w:val="center"/>
          </w:tcPr>
          <w:p>
            <w:pPr>
              <w:pStyle w:val="10"/>
            </w:pPr>
            <w:r>
              <w:t>县乡村财会人员培训经费</w:t>
            </w:r>
          </w:p>
        </w:tc>
      </w:tr>
      <w:tr>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rPr>
          <w:trHeight w:val="369" w:hRule="atLeast"/>
          <w:jc w:val="center"/>
        </w:trPr>
        <w:tc>
          <w:tcPr>
            <w:tcW w:w="1276" w:type="dxa"/>
            <w:vMerge w:val="continue"/>
            <w:vAlign w:val="top"/>
          </w:tcPr>
          <w:p/>
        </w:tc>
        <w:tc>
          <w:tcPr>
            <w:tcW w:w="5103" w:type="dxa"/>
            <w:gridSpan w:val="2"/>
            <w:vAlign w:val="center"/>
          </w:tcPr>
          <w:p>
            <w:pPr>
              <w:pStyle w:val="11"/>
            </w:pPr>
            <w:r>
              <w:t>2.00</w:t>
            </w:r>
          </w:p>
        </w:tc>
        <w:tc>
          <w:tcPr>
            <w:tcW w:w="2835" w:type="dxa"/>
            <w:vAlign w:val="center"/>
          </w:tcPr>
          <w:p>
            <w:pPr>
              <w:pStyle w:val="11"/>
            </w:pPr>
            <w:r>
              <w:t>4.00</w:t>
            </w:r>
          </w:p>
        </w:tc>
        <w:tc>
          <w:tcPr>
            <w:tcW w:w="2551" w:type="dxa"/>
            <w:vAlign w:val="center"/>
          </w:tcPr>
          <w:p>
            <w:pPr>
              <w:pStyle w:val="11"/>
            </w:pPr>
            <w:r>
              <w:t>6.00</w:t>
            </w:r>
          </w:p>
        </w:tc>
        <w:tc>
          <w:tcPr>
            <w:tcW w:w="3544" w:type="dxa"/>
            <w:gridSpan w:val="2"/>
            <w:vAlign w:val="center"/>
          </w:tcPr>
          <w:p>
            <w:pPr>
              <w:pStyle w:val="11"/>
            </w:pPr>
            <w:r>
              <w:t>8.00</w:t>
            </w:r>
          </w:p>
        </w:tc>
      </w:tr>
      <w:tr>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1.县乡村财会人员培训</w:t>
            </w:r>
          </w:p>
        </w:tc>
      </w:tr>
    </w:tbl>
    <w:p>
      <w:pPr>
        <w:spacing w:line="2" w:lineRule="exact"/>
        <w:jc w:val="center"/>
      </w:pP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培训次数</w:t>
            </w:r>
          </w:p>
        </w:tc>
        <w:tc>
          <w:tcPr>
            <w:tcW w:w="5386" w:type="dxa"/>
            <w:vAlign w:val="center"/>
          </w:tcPr>
          <w:p>
            <w:pPr>
              <w:pStyle w:val="10"/>
            </w:pPr>
            <w:r>
              <w:t>组织培训次数</w:t>
            </w:r>
          </w:p>
        </w:tc>
        <w:tc>
          <w:tcPr>
            <w:tcW w:w="2268" w:type="dxa"/>
            <w:vAlign w:val="center"/>
          </w:tcPr>
          <w:p>
            <w:pPr>
              <w:pStyle w:val="10"/>
            </w:pPr>
            <w:r>
              <w:t>30次</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培训人员合格率</w:t>
            </w:r>
          </w:p>
        </w:tc>
        <w:tc>
          <w:tcPr>
            <w:tcW w:w="5386" w:type="dxa"/>
            <w:vAlign w:val="center"/>
          </w:tcPr>
          <w:p>
            <w:pPr>
              <w:pStyle w:val="10"/>
            </w:pPr>
            <w:r>
              <w:t>培训合格人员占参加培训总人数的比率</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培训及时率</w:t>
            </w:r>
          </w:p>
        </w:tc>
        <w:tc>
          <w:tcPr>
            <w:tcW w:w="5386" w:type="dxa"/>
            <w:vAlign w:val="center"/>
          </w:tcPr>
          <w:p>
            <w:pPr>
              <w:pStyle w:val="10"/>
            </w:pPr>
            <w:r>
              <w:t>按时培训次数占应培训次数比例</w:t>
            </w:r>
          </w:p>
        </w:tc>
        <w:tc>
          <w:tcPr>
            <w:tcW w:w="2268" w:type="dxa"/>
            <w:vAlign w:val="center"/>
          </w:tcPr>
          <w:p>
            <w:pPr>
              <w:pStyle w:val="10"/>
            </w:pPr>
            <w:r>
              <w:t>≥95%</w:t>
            </w:r>
          </w:p>
        </w:tc>
        <w:tc>
          <w:tcPr>
            <w:tcW w:w="1276" w:type="dxa"/>
            <w:vAlign w:val="center"/>
          </w:tcPr>
          <w:p>
            <w:pPr>
              <w:pStyle w:val="10"/>
            </w:pPr>
            <w:r>
              <w:t>年度工作计划</w:t>
            </w:r>
          </w:p>
        </w:tc>
      </w:tr>
      <w:tr>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培训覆盖率</w:t>
            </w:r>
          </w:p>
        </w:tc>
        <w:tc>
          <w:tcPr>
            <w:tcW w:w="5386" w:type="dxa"/>
            <w:vAlign w:val="center"/>
          </w:tcPr>
          <w:p>
            <w:pPr>
              <w:pStyle w:val="10"/>
            </w:pPr>
            <w:r>
              <w:t>为提高农村会计业务水平，确保事业单位培训</w:t>
            </w:r>
          </w:p>
        </w:tc>
        <w:tc>
          <w:tcPr>
            <w:tcW w:w="2268" w:type="dxa"/>
            <w:vAlign w:val="center"/>
          </w:tcPr>
          <w:p>
            <w:pPr>
              <w:pStyle w:val="10"/>
            </w:pPr>
            <w:r>
              <w:t>≥380人</w:t>
            </w:r>
          </w:p>
        </w:tc>
        <w:tc>
          <w:tcPr>
            <w:tcW w:w="1276" w:type="dxa"/>
            <w:vAlign w:val="center"/>
          </w:tcPr>
          <w:p>
            <w:pPr>
              <w:pStyle w:val="10"/>
            </w:pPr>
            <w:r>
              <w:t>年度工作计划</w:t>
            </w:r>
          </w:p>
        </w:tc>
      </w:tr>
      <w:tr>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满意数量占总数的比例</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78"/>
        <w:gridCol w:w="1120"/>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318001高阳县财政局</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79" w:type="dxa"/>
            <w:gridSpan w:val="2"/>
            <w:vAlign w:val="center"/>
          </w:tcPr>
          <w:p>
            <w:pPr>
              <w:pStyle w:val="8"/>
            </w:pPr>
            <w:r>
              <w:t>政府采购项目来源</w:t>
            </w:r>
          </w:p>
        </w:tc>
        <w:tc>
          <w:tcPr>
            <w:tcW w:w="1120"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78" w:type="dxa"/>
            <w:vAlign w:val="center"/>
          </w:tcPr>
          <w:p>
            <w:pPr>
              <w:pStyle w:val="8"/>
            </w:pPr>
            <w:r>
              <w:t>预算    资金</w:t>
            </w:r>
          </w:p>
        </w:tc>
        <w:tc>
          <w:tcPr>
            <w:tcW w:w="1120"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78" w:type="dxa"/>
            <w:vAlign w:val="center"/>
          </w:tcPr>
          <w:p>
            <w:pPr>
              <w:pStyle w:val="9"/>
            </w:pPr>
          </w:p>
        </w:tc>
        <w:tc>
          <w:tcPr>
            <w:tcW w:w="1120"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高阳县财政局上年末固定资产金额为26.28万元（详见下表）。本年度拟购置固定资产总额为0万元。</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318001高阳县财政局</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26.28</w:t>
            </w:r>
          </w:p>
        </w:tc>
      </w:tr>
      <w:tr>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2、车辆（台、辆）</w:t>
            </w:r>
          </w:p>
        </w:tc>
        <w:tc>
          <w:tcPr>
            <w:tcW w:w="2835" w:type="dxa"/>
            <w:vAlign w:val="center"/>
          </w:tcPr>
          <w:p>
            <w:pPr>
              <w:pStyle w:val="11"/>
            </w:pPr>
            <w:r>
              <w:t>2</w:t>
            </w:r>
          </w:p>
        </w:tc>
        <w:tc>
          <w:tcPr>
            <w:tcW w:w="2835" w:type="dxa"/>
            <w:vAlign w:val="center"/>
          </w:tcPr>
          <w:p>
            <w:pPr>
              <w:pStyle w:val="9"/>
            </w:pPr>
            <w:r>
              <w:t>26.28</w:t>
            </w:r>
          </w:p>
        </w:tc>
      </w:tr>
      <w:tr>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pP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二、高阳县国库支付中心收支预算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318002高阳县国库支付中心</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58.15</w:t>
            </w:r>
          </w:p>
        </w:tc>
        <w:tc>
          <w:tcPr>
            <w:tcW w:w="4535" w:type="dxa"/>
            <w:vAlign w:val="center"/>
          </w:tcPr>
          <w:p>
            <w:pPr>
              <w:pStyle w:val="10"/>
            </w:pPr>
            <w:r>
              <w:t>一、一般公共服务支出</w:t>
            </w:r>
          </w:p>
        </w:tc>
        <w:tc>
          <w:tcPr>
            <w:tcW w:w="2126" w:type="dxa"/>
            <w:vAlign w:val="center"/>
          </w:tcPr>
          <w:p>
            <w:pPr>
              <w:pStyle w:val="9"/>
            </w:pPr>
            <w:r>
              <w:t>46.50</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6.83</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1.77</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3.05</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58.15</w:t>
            </w:r>
          </w:p>
        </w:tc>
        <w:tc>
          <w:tcPr>
            <w:tcW w:w="4535" w:type="dxa"/>
            <w:vAlign w:val="center"/>
          </w:tcPr>
          <w:p>
            <w:pPr>
              <w:pStyle w:val="12"/>
            </w:pPr>
            <w:r>
              <w:t>本年支出合计</w:t>
            </w:r>
          </w:p>
        </w:tc>
        <w:tc>
          <w:tcPr>
            <w:tcW w:w="2126" w:type="dxa"/>
            <w:vAlign w:val="center"/>
          </w:tcPr>
          <w:p>
            <w:pPr>
              <w:pStyle w:val="13"/>
            </w:pPr>
            <w:r>
              <w:t>58.15</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58.15</w:t>
            </w:r>
          </w:p>
        </w:tc>
        <w:tc>
          <w:tcPr>
            <w:tcW w:w="4535" w:type="dxa"/>
            <w:vAlign w:val="center"/>
          </w:tcPr>
          <w:p>
            <w:pPr>
              <w:pStyle w:val="12"/>
            </w:pPr>
            <w:r>
              <w:t>支出总计</w:t>
            </w:r>
          </w:p>
        </w:tc>
        <w:tc>
          <w:tcPr>
            <w:tcW w:w="2126" w:type="dxa"/>
            <w:vAlign w:val="center"/>
          </w:tcPr>
          <w:p>
            <w:pPr>
              <w:pStyle w:val="13"/>
            </w:pPr>
            <w:r>
              <w:t>58.15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318002高阳县国库支付中心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58.15</w:t>
            </w:r>
          </w:p>
        </w:tc>
        <w:tc>
          <w:tcPr>
            <w:tcW w:w="1134" w:type="dxa"/>
            <w:vAlign w:val="center"/>
          </w:tcPr>
          <w:p>
            <w:pPr>
              <w:pStyle w:val="13"/>
            </w:pPr>
            <w:r>
              <w:t>58.15</w:t>
            </w:r>
          </w:p>
        </w:tc>
        <w:tc>
          <w:tcPr>
            <w:tcW w:w="1134" w:type="dxa"/>
            <w:vAlign w:val="center"/>
          </w:tcPr>
          <w:p>
            <w:pPr>
              <w:pStyle w:val="13"/>
            </w:pPr>
            <w:r>
              <w:t>58.15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46.50</w:t>
            </w:r>
          </w:p>
        </w:tc>
        <w:tc>
          <w:tcPr>
            <w:tcW w:w="1134" w:type="dxa"/>
            <w:vAlign w:val="center"/>
          </w:tcPr>
          <w:p>
            <w:pPr>
              <w:pStyle w:val="9"/>
            </w:pPr>
            <w:r>
              <w:t>46.50</w:t>
            </w:r>
          </w:p>
        </w:tc>
        <w:tc>
          <w:tcPr>
            <w:tcW w:w="1134" w:type="dxa"/>
            <w:vAlign w:val="center"/>
          </w:tcPr>
          <w:p>
            <w:pPr>
              <w:pStyle w:val="9"/>
            </w:pPr>
            <w:r>
              <w:t>46.50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46.50</w:t>
            </w:r>
          </w:p>
        </w:tc>
        <w:tc>
          <w:tcPr>
            <w:tcW w:w="1134" w:type="dxa"/>
            <w:vAlign w:val="center"/>
          </w:tcPr>
          <w:p>
            <w:pPr>
              <w:pStyle w:val="9"/>
            </w:pPr>
            <w:r>
              <w:t>46.50</w:t>
            </w:r>
          </w:p>
        </w:tc>
        <w:tc>
          <w:tcPr>
            <w:tcW w:w="1134" w:type="dxa"/>
            <w:vAlign w:val="center"/>
          </w:tcPr>
          <w:p>
            <w:pPr>
              <w:pStyle w:val="9"/>
            </w:pPr>
            <w:r>
              <w:t>46.50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46.50</w:t>
            </w:r>
          </w:p>
        </w:tc>
        <w:tc>
          <w:tcPr>
            <w:tcW w:w="1134" w:type="dxa"/>
            <w:vAlign w:val="center"/>
          </w:tcPr>
          <w:p>
            <w:pPr>
              <w:pStyle w:val="9"/>
            </w:pPr>
            <w:r>
              <w:t>46.50</w:t>
            </w:r>
          </w:p>
        </w:tc>
        <w:tc>
          <w:tcPr>
            <w:tcW w:w="1134" w:type="dxa"/>
            <w:vAlign w:val="center"/>
          </w:tcPr>
          <w:p>
            <w:pPr>
              <w:pStyle w:val="9"/>
            </w:pPr>
            <w:r>
              <w:t>46.50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6.83</w:t>
            </w:r>
          </w:p>
        </w:tc>
        <w:tc>
          <w:tcPr>
            <w:tcW w:w="1134" w:type="dxa"/>
            <w:vAlign w:val="center"/>
          </w:tcPr>
          <w:p>
            <w:pPr>
              <w:pStyle w:val="9"/>
            </w:pPr>
            <w:r>
              <w:t>6.83</w:t>
            </w:r>
          </w:p>
        </w:tc>
        <w:tc>
          <w:tcPr>
            <w:tcW w:w="1134" w:type="dxa"/>
            <w:vAlign w:val="center"/>
          </w:tcPr>
          <w:p>
            <w:pPr>
              <w:pStyle w:val="9"/>
            </w:pPr>
            <w:r>
              <w:t>6.83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6.83</w:t>
            </w:r>
          </w:p>
        </w:tc>
        <w:tc>
          <w:tcPr>
            <w:tcW w:w="1134" w:type="dxa"/>
            <w:vAlign w:val="center"/>
          </w:tcPr>
          <w:p>
            <w:pPr>
              <w:pStyle w:val="9"/>
            </w:pPr>
            <w:r>
              <w:t>6.83</w:t>
            </w:r>
          </w:p>
        </w:tc>
        <w:tc>
          <w:tcPr>
            <w:tcW w:w="1134" w:type="dxa"/>
            <w:vAlign w:val="center"/>
          </w:tcPr>
          <w:p>
            <w:pPr>
              <w:pStyle w:val="9"/>
            </w:pPr>
            <w:r>
              <w:t>6.83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4.65</w:t>
            </w:r>
          </w:p>
        </w:tc>
        <w:tc>
          <w:tcPr>
            <w:tcW w:w="1134" w:type="dxa"/>
            <w:vAlign w:val="center"/>
          </w:tcPr>
          <w:p>
            <w:pPr>
              <w:pStyle w:val="9"/>
            </w:pPr>
            <w:r>
              <w:t>4.65</w:t>
            </w:r>
          </w:p>
        </w:tc>
        <w:tc>
          <w:tcPr>
            <w:tcW w:w="1134" w:type="dxa"/>
            <w:vAlign w:val="center"/>
          </w:tcPr>
          <w:p>
            <w:pPr>
              <w:pStyle w:val="9"/>
            </w:pPr>
            <w:r>
              <w:t>4.65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2.18</w:t>
            </w:r>
          </w:p>
        </w:tc>
        <w:tc>
          <w:tcPr>
            <w:tcW w:w="1134" w:type="dxa"/>
            <w:vAlign w:val="center"/>
          </w:tcPr>
          <w:p>
            <w:pPr>
              <w:pStyle w:val="9"/>
            </w:pPr>
            <w:r>
              <w:t>2.18</w:t>
            </w:r>
          </w:p>
        </w:tc>
        <w:tc>
          <w:tcPr>
            <w:tcW w:w="1134" w:type="dxa"/>
            <w:vAlign w:val="center"/>
          </w:tcPr>
          <w:p>
            <w:pPr>
              <w:pStyle w:val="9"/>
            </w:pPr>
            <w:r>
              <w:t>2.18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1.77</w:t>
            </w:r>
          </w:p>
        </w:tc>
        <w:tc>
          <w:tcPr>
            <w:tcW w:w="1134" w:type="dxa"/>
            <w:vAlign w:val="center"/>
          </w:tcPr>
          <w:p>
            <w:pPr>
              <w:pStyle w:val="9"/>
            </w:pPr>
            <w:r>
              <w:t>1.77</w:t>
            </w:r>
          </w:p>
        </w:tc>
        <w:tc>
          <w:tcPr>
            <w:tcW w:w="1134" w:type="dxa"/>
            <w:vAlign w:val="center"/>
          </w:tcPr>
          <w:p>
            <w:pPr>
              <w:pStyle w:val="9"/>
            </w:pPr>
            <w:r>
              <w:t>1.77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1.77</w:t>
            </w:r>
          </w:p>
        </w:tc>
        <w:tc>
          <w:tcPr>
            <w:tcW w:w="1134" w:type="dxa"/>
            <w:vAlign w:val="center"/>
          </w:tcPr>
          <w:p>
            <w:pPr>
              <w:pStyle w:val="9"/>
            </w:pPr>
            <w:r>
              <w:t>1.77</w:t>
            </w:r>
          </w:p>
        </w:tc>
        <w:tc>
          <w:tcPr>
            <w:tcW w:w="1134" w:type="dxa"/>
            <w:vAlign w:val="center"/>
          </w:tcPr>
          <w:p>
            <w:pPr>
              <w:pStyle w:val="9"/>
            </w:pPr>
            <w:r>
              <w:t>1.77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1.77</w:t>
            </w:r>
          </w:p>
        </w:tc>
        <w:tc>
          <w:tcPr>
            <w:tcW w:w="1134" w:type="dxa"/>
            <w:vAlign w:val="center"/>
          </w:tcPr>
          <w:p>
            <w:pPr>
              <w:pStyle w:val="9"/>
            </w:pPr>
            <w:r>
              <w:t>1.77</w:t>
            </w:r>
          </w:p>
        </w:tc>
        <w:tc>
          <w:tcPr>
            <w:tcW w:w="1134" w:type="dxa"/>
            <w:vAlign w:val="center"/>
          </w:tcPr>
          <w:p>
            <w:pPr>
              <w:pStyle w:val="9"/>
            </w:pPr>
            <w:r>
              <w:t>1.77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3.05</w:t>
            </w:r>
          </w:p>
        </w:tc>
        <w:tc>
          <w:tcPr>
            <w:tcW w:w="1134" w:type="dxa"/>
            <w:vAlign w:val="center"/>
          </w:tcPr>
          <w:p>
            <w:pPr>
              <w:pStyle w:val="9"/>
            </w:pPr>
            <w:r>
              <w:t>3.05</w:t>
            </w:r>
          </w:p>
        </w:tc>
        <w:tc>
          <w:tcPr>
            <w:tcW w:w="1134" w:type="dxa"/>
            <w:vAlign w:val="center"/>
          </w:tcPr>
          <w:p>
            <w:pPr>
              <w:pStyle w:val="9"/>
            </w:pPr>
            <w:r>
              <w:t>3.05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3.05</w:t>
            </w:r>
          </w:p>
        </w:tc>
        <w:tc>
          <w:tcPr>
            <w:tcW w:w="1134" w:type="dxa"/>
            <w:vAlign w:val="center"/>
          </w:tcPr>
          <w:p>
            <w:pPr>
              <w:pStyle w:val="9"/>
            </w:pPr>
            <w:r>
              <w:t>3.05</w:t>
            </w:r>
          </w:p>
        </w:tc>
        <w:tc>
          <w:tcPr>
            <w:tcW w:w="1134" w:type="dxa"/>
            <w:vAlign w:val="center"/>
          </w:tcPr>
          <w:p>
            <w:pPr>
              <w:pStyle w:val="9"/>
            </w:pPr>
            <w:r>
              <w:t>3.05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3.05</w:t>
            </w:r>
          </w:p>
        </w:tc>
        <w:tc>
          <w:tcPr>
            <w:tcW w:w="1134" w:type="dxa"/>
            <w:vAlign w:val="center"/>
          </w:tcPr>
          <w:p>
            <w:pPr>
              <w:pStyle w:val="9"/>
            </w:pPr>
            <w:r>
              <w:t>3.05</w:t>
            </w:r>
          </w:p>
        </w:tc>
        <w:tc>
          <w:tcPr>
            <w:tcW w:w="1134" w:type="dxa"/>
            <w:vAlign w:val="center"/>
          </w:tcPr>
          <w:p>
            <w:pPr>
              <w:pStyle w:val="9"/>
            </w:pPr>
            <w:r>
              <w:t>3.05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58.15</w:t>
            </w:r>
          </w:p>
        </w:tc>
        <w:tc>
          <w:tcPr>
            <w:tcW w:w="1361" w:type="dxa"/>
            <w:vAlign w:val="center"/>
          </w:tcPr>
          <w:p>
            <w:pPr>
              <w:pStyle w:val="13"/>
            </w:pPr>
            <w:r>
              <w:t>58.15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46.50</w:t>
            </w:r>
          </w:p>
        </w:tc>
        <w:tc>
          <w:tcPr>
            <w:tcW w:w="1361" w:type="dxa"/>
            <w:vAlign w:val="center"/>
          </w:tcPr>
          <w:p>
            <w:pPr>
              <w:pStyle w:val="9"/>
            </w:pPr>
            <w:r>
              <w:t>46.50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46.50</w:t>
            </w:r>
          </w:p>
        </w:tc>
        <w:tc>
          <w:tcPr>
            <w:tcW w:w="1361" w:type="dxa"/>
            <w:vAlign w:val="center"/>
          </w:tcPr>
          <w:p>
            <w:pPr>
              <w:pStyle w:val="9"/>
            </w:pPr>
            <w:r>
              <w:t>46.50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46.50</w:t>
            </w:r>
          </w:p>
        </w:tc>
        <w:tc>
          <w:tcPr>
            <w:tcW w:w="1361" w:type="dxa"/>
            <w:vAlign w:val="center"/>
          </w:tcPr>
          <w:p>
            <w:pPr>
              <w:pStyle w:val="9"/>
            </w:pPr>
            <w:r>
              <w:t>46.50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6.83</w:t>
            </w:r>
          </w:p>
        </w:tc>
        <w:tc>
          <w:tcPr>
            <w:tcW w:w="1361" w:type="dxa"/>
            <w:vAlign w:val="center"/>
          </w:tcPr>
          <w:p>
            <w:pPr>
              <w:pStyle w:val="9"/>
            </w:pPr>
            <w:r>
              <w:t>6.83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6.83</w:t>
            </w:r>
          </w:p>
        </w:tc>
        <w:tc>
          <w:tcPr>
            <w:tcW w:w="1361" w:type="dxa"/>
            <w:vAlign w:val="center"/>
          </w:tcPr>
          <w:p>
            <w:pPr>
              <w:pStyle w:val="9"/>
            </w:pPr>
            <w:r>
              <w:t>6.83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4.65</w:t>
            </w:r>
          </w:p>
        </w:tc>
        <w:tc>
          <w:tcPr>
            <w:tcW w:w="1361" w:type="dxa"/>
            <w:vAlign w:val="center"/>
          </w:tcPr>
          <w:p>
            <w:pPr>
              <w:pStyle w:val="9"/>
            </w:pPr>
            <w:r>
              <w:t>4.65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2.18</w:t>
            </w:r>
          </w:p>
        </w:tc>
        <w:tc>
          <w:tcPr>
            <w:tcW w:w="1361" w:type="dxa"/>
            <w:vAlign w:val="center"/>
          </w:tcPr>
          <w:p>
            <w:pPr>
              <w:pStyle w:val="9"/>
            </w:pPr>
            <w:r>
              <w:t>2.18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1.77</w:t>
            </w:r>
          </w:p>
        </w:tc>
        <w:tc>
          <w:tcPr>
            <w:tcW w:w="1361" w:type="dxa"/>
            <w:vAlign w:val="center"/>
          </w:tcPr>
          <w:p>
            <w:pPr>
              <w:pStyle w:val="9"/>
            </w:pPr>
            <w:r>
              <w:t>1.77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1.77</w:t>
            </w:r>
          </w:p>
        </w:tc>
        <w:tc>
          <w:tcPr>
            <w:tcW w:w="1361" w:type="dxa"/>
            <w:vAlign w:val="center"/>
          </w:tcPr>
          <w:p>
            <w:pPr>
              <w:pStyle w:val="9"/>
            </w:pPr>
            <w:r>
              <w:t>1.77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1.77</w:t>
            </w:r>
          </w:p>
        </w:tc>
        <w:tc>
          <w:tcPr>
            <w:tcW w:w="1361" w:type="dxa"/>
            <w:vAlign w:val="center"/>
          </w:tcPr>
          <w:p>
            <w:pPr>
              <w:pStyle w:val="9"/>
            </w:pPr>
            <w:r>
              <w:t>1.77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3.05</w:t>
            </w:r>
          </w:p>
        </w:tc>
        <w:tc>
          <w:tcPr>
            <w:tcW w:w="1361" w:type="dxa"/>
            <w:vAlign w:val="center"/>
          </w:tcPr>
          <w:p>
            <w:pPr>
              <w:pStyle w:val="9"/>
            </w:pPr>
            <w:r>
              <w:t>3.05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3.05</w:t>
            </w:r>
          </w:p>
        </w:tc>
        <w:tc>
          <w:tcPr>
            <w:tcW w:w="1361" w:type="dxa"/>
            <w:vAlign w:val="center"/>
          </w:tcPr>
          <w:p>
            <w:pPr>
              <w:pStyle w:val="9"/>
            </w:pPr>
            <w:r>
              <w:t>3.05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3.05</w:t>
            </w:r>
          </w:p>
        </w:tc>
        <w:tc>
          <w:tcPr>
            <w:tcW w:w="1361" w:type="dxa"/>
            <w:vAlign w:val="center"/>
          </w:tcPr>
          <w:p>
            <w:pPr>
              <w:pStyle w:val="9"/>
            </w:pPr>
            <w:r>
              <w:t>3.05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58.15</w:t>
            </w:r>
          </w:p>
        </w:tc>
        <w:tc>
          <w:tcPr>
            <w:tcW w:w="3402" w:type="dxa"/>
            <w:vAlign w:val="center"/>
          </w:tcPr>
          <w:p>
            <w:pPr>
              <w:pStyle w:val="10"/>
            </w:pPr>
            <w:r>
              <w:t>一、一般公共服务支出</w:t>
            </w:r>
          </w:p>
        </w:tc>
        <w:tc>
          <w:tcPr>
            <w:tcW w:w="1474" w:type="dxa"/>
            <w:vAlign w:val="center"/>
          </w:tcPr>
          <w:p>
            <w:pPr>
              <w:pStyle w:val="9"/>
            </w:pPr>
            <w:r>
              <w:t>46.50</w:t>
            </w:r>
          </w:p>
        </w:tc>
        <w:tc>
          <w:tcPr>
            <w:tcW w:w="1474" w:type="dxa"/>
            <w:vAlign w:val="center"/>
          </w:tcPr>
          <w:p>
            <w:pPr>
              <w:pStyle w:val="9"/>
            </w:pPr>
            <w:r>
              <w:t>46.50</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6.83</w:t>
            </w:r>
          </w:p>
        </w:tc>
        <w:tc>
          <w:tcPr>
            <w:tcW w:w="1474" w:type="dxa"/>
            <w:vAlign w:val="center"/>
          </w:tcPr>
          <w:p>
            <w:pPr>
              <w:pStyle w:val="9"/>
            </w:pPr>
            <w:r>
              <w:t>6.83</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1.77</w:t>
            </w:r>
          </w:p>
        </w:tc>
        <w:tc>
          <w:tcPr>
            <w:tcW w:w="1474" w:type="dxa"/>
            <w:vAlign w:val="center"/>
          </w:tcPr>
          <w:p>
            <w:pPr>
              <w:pStyle w:val="9"/>
            </w:pPr>
            <w:r>
              <w:t>1.77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3.05</w:t>
            </w:r>
          </w:p>
        </w:tc>
        <w:tc>
          <w:tcPr>
            <w:tcW w:w="1474" w:type="dxa"/>
            <w:vAlign w:val="center"/>
          </w:tcPr>
          <w:p>
            <w:pPr>
              <w:pStyle w:val="9"/>
            </w:pPr>
            <w:r>
              <w:t>3.05</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58.15</w:t>
            </w:r>
          </w:p>
        </w:tc>
        <w:tc>
          <w:tcPr>
            <w:tcW w:w="3402" w:type="dxa"/>
            <w:vAlign w:val="center"/>
          </w:tcPr>
          <w:p>
            <w:pPr>
              <w:pStyle w:val="12"/>
            </w:pPr>
            <w:r>
              <w:t>本年支出合计</w:t>
            </w:r>
          </w:p>
        </w:tc>
        <w:tc>
          <w:tcPr>
            <w:tcW w:w="1474" w:type="dxa"/>
            <w:vAlign w:val="center"/>
          </w:tcPr>
          <w:p>
            <w:pPr>
              <w:pStyle w:val="13"/>
            </w:pPr>
            <w:r>
              <w:t>58.15</w:t>
            </w:r>
          </w:p>
        </w:tc>
        <w:tc>
          <w:tcPr>
            <w:tcW w:w="1474" w:type="dxa"/>
            <w:vAlign w:val="center"/>
          </w:tcPr>
          <w:p>
            <w:pPr>
              <w:pStyle w:val="13"/>
            </w:pPr>
            <w:r>
              <w:t>58.15</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58.15</w:t>
            </w:r>
          </w:p>
        </w:tc>
        <w:tc>
          <w:tcPr>
            <w:tcW w:w="3402" w:type="dxa"/>
            <w:vAlign w:val="center"/>
          </w:tcPr>
          <w:p>
            <w:pPr>
              <w:pStyle w:val="12"/>
            </w:pPr>
            <w:r>
              <w:t>支出总计</w:t>
            </w:r>
          </w:p>
        </w:tc>
        <w:tc>
          <w:tcPr>
            <w:tcW w:w="1474" w:type="dxa"/>
            <w:vAlign w:val="center"/>
          </w:tcPr>
          <w:p>
            <w:pPr>
              <w:pStyle w:val="13"/>
            </w:pPr>
            <w:r>
              <w:t>58.15</w:t>
            </w:r>
          </w:p>
        </w:tc>
        <w:tc>
          <w:tcPr>
            <w:tcW w:w="1474" w:type="dxa"/>
            <w:vAlign w:val="center"/>
          </w:tcPr>
          <w:p>
            <w:pPr>
              <w:pStyle w:val="13"/>
            </w:pPr>
            <w:r>
              <w:t>58.15</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58.15</w:t>
            </w:r>
          </w:p>
        </w:tc>
        <w:tc>
          <w:tcPr>
            <w:tcW w:w="2551" w:type="dxa"/>
            <w:vAlign w:val="center"/>
          </w:tcPr>
          <w:p>
            <w:pPr>
              <w:pStyle w:val="13"/>
            </w:pPr>
            <w:r>
              <w:t>58.15</w:t>
            </w:r>
          </w:p>
        </w:tc>
        <w:tc>
          <w:tcPr>
            <w:tcW w:w="2551" w:type="dxa"/>
            <w:vAlign w:val="center"/>
          </w:tcPr>
          <w:p>
            <w:pPr>
              <w:pStyle w:val="13"/>
            </w:pP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46.50</w:t>
            </w:r>
          </w:p>
        </w:tc>
        <w:tc>
          <w:tcPr>
            <w:tcW w:w="2551" w:type="dxa"/>
            <w:vAlign w:val="center"/>
          </w:tcPr>
          <w:p>
            <w:pPr>
              <w:pStyle w:val="9"/>
            </w:pPr>
            <w:r>
              <w:t>46.50</w:t>
            </w:r>
          </w:p>
        </w:tc>
        <w:tc>
          <w:tcPr>
            <w:tcW w:w="2551"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46.50</w:t>
            </w:r>
          </w:p>
        </w:tc>
        <w:tc>
          <w:tcPr>
            <w:tcW w:w="2551" w:type="dxa"/>
            <w:vAlign w:val="center"/>
          </w:tcPr>
          <w:p>
            <w:pPr>
              <w:pStyle w:val="9"/>
            </w:pPr>
            <w:r>
              <w:t>46.50</w:t>
            </w:r>
          </w:p>
        </w:tc>
        <w:tc>
          <w:tcPr>
            <w:tcW w:w="2551"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46.50</w:t>
            </w:r>
          </w:p>
        </w:tc>
        <w:tc>
          <w:tcPr>
            <w:tcW w:w="2551" w:type="dxa"/>
            <w:vAlign w:val="center"/>
          </w:tcPr>
          <w:p>
            <w:pPr>
              <w:pStyle w:val="9"/>
            </w:pPr>
            <w:r>
              <w:t>46.50</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6.83</w:t>
            </w:r>
          </w:p>
        </w:tc>
        <w:tc>
          <w:tcPr>
            <w:tcW w:w="2551" w:type="dxa"/>
            <w:vAlign w:val="center"/>
          </w:tcPr>
          <w:p>
            <w:pPr>
              <w:pStyle w:val="9"/>
            </w:pPr>
            <w:r>
              <w:t>6.83</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6.83</w:t>
            </w:r>
          </w:p>
        </w:tc>
        <w:tc>
          <w:tcPr>
            <w:tcW w:w="2551" w:type="dxa"/>
            <w:vAlign w:val="center"/>
          </w:tcPr>
          <w:p>
            <w:pPr>
              <w:pStyle w:val="9"/>
            </w:pPr>
            <w:r>
              <w:t>6.83</w:t>
            </w:r>
          </w:p>
        </w:tc>
        <w:tc>
          <w:tcPr>
            <w:tcW w:w="2551"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4.65</w:t>
            </w:r>
          </w:p>
        </w:tc>
        <w:tc>
          <w:tcPr>
            <w:tcW w:w="2551" w:type="dxa"/>
            <w:vAlign w:val="center"/>
          </w:tcPr>
          <w:p>
            <w:pPr>
              <w:pStyle w:val="9"/>
            </w:pPr>
            <w:r>
              <w:t>4.65</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2.18</w:t>
            </w:r>
          </w:p>
        </w:tc>
        <w:tc>
          <w:tcPr>
            <w:tcW w:w="2551" w:type="dxa"/>
            <w:vAlign w:val="center"/>
          </w:tcPr>
          <w:p>
            <w:pPr>
              <w:pStyle w:val="9"/>
            </w:pPr>
            <w:r>
              <w:t>2.18</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1.77</w:t>
            </w:r>
          </w:p>
        </w:tc>
        <w:tc>
          <w:tcPr>
            <w:tcW w:w="2551" w:type="dxa"/>
            <w:vAlign w:val="center"/>
          </w:tcPr>
          <w:p>
            <w:pPr>
              <w:pStyle w:val="9"/>
            </w:pPr>
            <w:r>
              <w:t>1.77</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1.77</w:t>
            </w:r>
          </w:p>
        </w:tc>
        <w:tc>
          <w:tcPr>
            <w:tcW w:w="2551" w:type="dxa"/>
            <w:vAlign w:val="center"/>
          </w:tcPr>
          <w:p>
            <w:pPr>
              <w:pStyle w:val="9"/>
            </w:pPr>
            <w:r>
              <w:t>1.77</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1.77</w:t>
            </w:r>
          </w:p>
        </w:tc>
        <w:tc>
          <w:tcPr>
            <w:tcW w:w="2551" w:type="dxa"/>
            <w:vAlign w:val="center"/>
          </w:tcPr>
          <w:p>
            <w:pPr>
              <w:pStyle w:val="9"/>
            </w:pPr>
            <w:r>
              <w:t>1.77</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3.05</w:t>
            </w:r>
          </w:p>
        </w:tc>
        <w:tc>
          <w:tcPr>
            <w:tcW w:w="2551" w:type="dxa"/>
            <w:vAlign w:val="center"/>
          </w:tcPr>
          <w:p>
            <w:pPr>
              <w:pStyle w:val="9"/>
            </w:pPr>
            <w:r>
              <w:t>3.05</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3.05</w:t>
            </w:r>
          </w:p>
        </w:tc>
        <w:tc>
          <w:tcPr>
            <w:tcW w:w="2551" w:type="dxa"/>
            <w:vAlign w:val="center"/>
          </w:tcPr>
          <w:p>
            <w:pPr>
              <w:pStyle w:val="9"/>
            </w:pPr>
            <w:r>
              <w:t>3.05</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3.05</w:t>
            </w:r>
          </w:p>
        </w:tc>
        <w:tc>
          <w:tcPr>
            <w:tcW w:w="2551" w:type="dxa"/>
            <w:vAlign w:val="center"/>
          </w:tcPr>
          <w:p>
            <w:pPr>
              <w:pStyle w:val="9"/>
            </w:pPr>
            <w:r>
              <w:t>3.05</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58.15</w:t>
            </w:r>
          </w:p>
        </w:tc>
        <w:tc>
          <w:tcPr>
            <w:tcW w:w="2551" w:type="dxa"/>
            <w:vAlign w:val="center"/>
          </w:tcPr>
          <w:p>
            <w:pPr>
              <w:pStyle w:val="13"/>
            </w:pPr>
            <w:r>
              <w:t>52.15</w:t>
            </w:r>
          </w:p>
        </w:tc>
        <w:tc>
          <w:tcPr>
            <w:tcW w:w="2552" w:type="dxa"/>
            <w:vAlign w:val="center"/>
          </w:tcPr>
          <w:p>
            <w:pPr>
              <w:pStyle w:val="13"/>
            </w:pPr>
            <w:r>
              <w:t>6.00</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52.15</w:t>
            </w:r>
          </w:p>
        </w:tc>
        <w:tc>
          <w:tcPr>
            <w:tcW w:w="2551" w:type="dxa"/>
            <w:vAlign w:val="center"/>
          </w:tcPr>
          <w:p>
            <w:pPr>
              <w:pStyle w:val="9"/>
            </w:pPr>
            <w:r>
              <w:t>52.15</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18.57</w:t>
            </w:r>
          </w:p>
        </w:tc>
        <w:tc>
          <w:tcPr>
            <w:tcW w:w="2551" w:type="dxa"/>
            <w:vAlign w:val="center"/>
          </w:tcPr>
          <w:p>
            <w:pPr>
              <w:pStyle w:val="9"/>
            </w:pPr>
            <w:r>
              <w:t>18.57</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1.44</w:t>
            </w:r>
          </w:p>
        </w:tc>
        <w:tc>
          <w:tcPr>
            <w:tcW w:w="2551" w:type="dxa"/>
            <w:vAlign w:val="center"/>
          </w:tcPr>
          <w:p>
            <w:pPr>
              <w:pStyle w:val="9"/>
            </w:pPr>
            <w:r>
              <w:t>1.44</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1.32</w:t>
            </w:r>
          </w:p>
        </w:tc>
        <w:tc>
          <w:tcPr>
            <w:tcW w:w="2551" w:type="dxa"/>
            <w:vAlign w:val="center"/>
          </w:tcPr>
          <w:p>
            <w:pPr>
              <w:pStyle w:val="9"/>
            </w:pPr>
            <w:r>
              <w:t>1.32</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10.86</w:t>
            </w:r>
          </w:p>
        </w:tc>
        <w:tc>
          <w:tcPr>
            <w:tcW w:w="2551" w:type="dxa"/>
            <w:vAlign w:val="center"/>
          </w:tcPr>
          <w:p>
            <w:pPr>
              <w:pStyle w:val="9"/>
            </w:pPr>
            <w:r>
              <w:t>10.86</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4.65</w:t>
            </w:r>
          </w:p>
        </w:tc>
        <w:tc>
          <w:tcPr>
            <w:tcW w:w="2551" w:type="dxa"/>
            <w:vAlign w:val="center"/>
          </w:tcPr>
          <w:p>
            <w:pPr>
              <w:pStyle w:val="9"/>
            </w:pPr>
            <w:r>
              <w:t>4.65</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2.18</w:t>
            </w:r>
          </w:p>
        </w:tc>
        <w:tc>
          <w:tcPr>
            <w:tcW w:w="2551" w:type="dxa"/>
            <w:vAlign w:val="center"/>
          </w:tcPr>
          <w:p>
            <w:pPr>
              <w:pStyle w:val="9"/>
            </w:pPr>
            <w:r>
              <w:t>2.18</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1.77</w:t>
            </w:r>
          </w:p>
        </w:tc>
        <w:tc>
          <w:tcPr>
            <w:tcW w:w="2551" w:type="dxa"/>
            <w:vAlign w:val="center"/>
          </w:tcPr>
          <w:p>
            <w:pPr>
              <w:pStyle w:val="9"/>
            </w:pPr>
            <w:r>
              <w:t>1.77</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0.31</w:t>
            </w:r>
          </w:p>
        </w:tc>
        <w:tc>
          <w:tcPr>
            <w:tcW w:w="2551" w:type="dxa"/>
            <w:vAlign w:val="center"/>
          </w:tcPr>
          <w:p>
            <w:pPr>
              <w:pStyle w:val="9"/>
            </w:pPr>
            <w:r>
              <w:t>0.31</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3.05</w:t>
            </w:r>
          </w:p>
        </w:tc>
        <w:tc>
          <w:tcPr>
            <w:tcW w:w="2551" w:type="dxa"/>
            <w:vAlign w:val="center"/>
          </w:tcPr>
          <w:p>
            <w:pPr>
              <w:pStyle w:val="9"/>
            </w:pPr>
            <w:r>
              <w:t>3.05</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8.00</w:t>
            </w:r>
          </w:p>
        </w:tc>
        <w:tc>
          <w:tcPr>
            <w:tcW w:w="2551" w:type="dxa"/>
            <w:vAlign w:val="center"/>
          </w:tcPr>
          <w:p>
            <w:pPr>
              <w:pStyle w:val="9"/>
            </w:pPr>
            <w:r>
              <w:t>8.00</w:t>
            </w:r>
          </w:p>
        </w:tc>
        <w:tc>
          <w:tcPr>
            <w:tcW w:w="2552"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6.00</w:t>
            </w:r>
          </w:p>
        </w:tc>
        <w:tc>
          <w:tcPr>
            <w:tcW w:w="2551" w:type="dxa"/>
            <w:vAlign w:val="center"/>
          </w:tcPr>
          <w:p>
            <w:pPr>
              <w:pStyle w:val="9"/>
            </w:pPr>
          </w:p>
        </w:tc>
        <w:tc>
          <w:tcPr>
            <w:tcW w:w="2552" w:type="dxa"/>
            <w:vAlign w:val="center"/>
          </w:tcPr>
          <w:p>
            <w:pPr>
              <w:pStyle w:val="9"/>
            </w:pPr>
            <w:r>
              <w:t>6.00</w:t>
            </w:r>
          </w:p>
        </w:tc>
      </w:tr>
      <w:tr>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15</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3.00</w:t>
            </w:r>
          </w:p>
        </w:tc>
        <w:tc>
          <w:tcPr>
            <w:tcW w:w="2551" w:type="dxa"/>
            <w:vAlign w:val="center"/>
          </w:tcPr>
          <w:p>
            <w:pPr>
              <w:pStyle w:val="9"/>
            </w:pPr>
          </w:p>
        </w:tc>
        <w:tc>
          <w:tcPr>
            <w:tcW w:w="2552" w:type="dxa"/>
            <w:vAlign w:val="center"/>
          </w:tcPr>
          <w:p>
            <w:pPr>
              <w:pStyle w:val="9"/>
            </w:pPr>
            <w:r>
              <w:t>3.00</w:t>
            </w:r>
          </w:p>
        </w:tc>
      </w:tr>
      <w:tr>
        <w:trPr>
          <w:trHeight w:val="369" w:hRule="atLeast"/>
          <w:jc w:val="center"/>
        </w:trPr>
        <w:tc>
          <w:tcPr>
            <w:tcW w:w="850" w:type="dxa"/>
            <w:vAlign w:val="center"/>
          </w:tcPr>
          <w:p>
            <w:pPr>
              <w:pStyle w:val="11"/>
            </w:pPr>
            <w:r>
              <w:t>16</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318002高阳县国库支付中心</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高阳县国库支付中心2024年单位预算信息公开情况说明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按照《中华人民共和国预算法》、《地方预决算公开操作规程》和《关于进一步推进预算公开工作的实施意见》规定，现将高阳县国库支付中心2024年单位预算公开如下：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val="en-US" w:eastAsia="zh-CN"/>
        </w:rPr>
        <w:t>中华人民共和国</w:t>
      </w:r>
      <w:r>
        <w:rPr>
          <w:rFonts w:hint="eastAsia"/>
          <w:lang w:eastAsia="zh-CN"/>
        </w:rPr>
        <w:t>中华人民共和国中华人民共和国政府采购法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高阳县国库支付中心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58.15万元，其中：一般公共预算收入58.15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国库支付中心年度单位预算中支出预算的总体情况。2024年支出预算58.15万元，其中基本支出58.15万元，包括人员经费52.15万元和日常公用经费6.00万元；项目支出0.00万元，主要为没有项目支出。</w:t>
      </w:r>
    </w:p>
    <w:p>
      <w:pPr>
        <w:pStyle w:val="16"/>
      </w:pPr>
      <w:r>
        <w:t>3、比上年增减情况</w:t>
      </w:r>
    </w:p>
    <w:p>
      <w:pPr>
        <w:pStyle w:val="16"/>
      </w:pPr>
      <w:r>
        <w:t>2024年预算收支安排58.15万元，较2023年预算减少65.76万元，其中：基本支出减少65.76万元，主要为有人员退休。项目支出增加0.00万元，主要为没有项目支出。</w:t>
      </w:r>
    </w:p>
    <w:p>
      <w:pPr>
        <w:spacing w:before="10" w:after="10"/>
        <w:ind w:firstLine="640"/>
        <w:outlineLvl w:val="5"/>
      </w:pPr>
      <w:r>
        <w:rPr>
          <w:rFonts w:ascii="黑体" w:hAnsi="黑体" w:eastAsia="黑体" w:cs="黑体"/>
          <w:color w:val="000000"/>
          <w:sz w:val="32"/>
        </w:rPr>
        <w:t>三、机关运行经费安排情况</w:t>
      </w:r>
    </w:p>
    <w:p>
      <w:pPr>
        <w:pStyle w:val="17"/>
        <w:rPr>
          <w:lang w:eastAsia="zh-CN"/>
        </w:rPr>
      </w:pPr>
      <w:r>
        <w:t>202</w:t>
      </w:r>
      <w:r>
        <w:rPr>
          <w:rFonts w:hint="eastAsia"/>
          <w:lang w:eastAsia="zh-CN"/>
        </w:rPr>
        <w:t>4</w:t>
      </w:r>
      <w:r>
        <w:rPr>
          <w:rFonts w:hint="eastAsia"/>
        </w:rPr>
        <w:t>年我单位机关运行经费支出</w:t>
      </w:r>
      <w:r>
        <w:rPr>
          <w:rFonts w:hint="eastAsia" w:eastAsia="宋体"/>
          <w:lang w:eastAsia="zh-CN"/>
        </w:rPr>
        <w:t>6</w:t>
      </w:r>
      <w:r>
        <w:rPr>
          <w:rFonts w:hint="eastAsia"/>
        </w:rPr>
        <w:t>万元，其中办公费、邮电费、</w:t>
      </w:r>
      <w:r>
        <w:rPr>
          <w:rFonts w:hint="eastAsia"/>
          <w:lang w:eastAsia="zh-CN"/>
        </w:rPr>
        <w:t>其他交通费</w:t>
      </w:r>
      <w:r>
        <w:rPr>
          <w:rFonts w:hint="eastAsia" w:eastAsia="宋体"/>
          <w:lang w:eastAsia="zh-CN"/>
        </w:rPr>
        <w:t>。</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lang w:eastAsia="zh-CN"/>
        </w:rPr>
        <w:t>无</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318002高阳县国库支付中心</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高阳县国库支付中心上年末固定资产金额为0.00万元（详见下表）。本年度拟购置固定资产总额为0.00万元，已按要求列入政府采购预算，详见政府采购预算表。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318002高阳县国库支付中心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三、高阳县采购服务站收支预算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318003高阳县采购服务站</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126.22</w:t>
            </w:r>
          </w:p>
        </w:tc>
        <w:tc>
          <w:tcPr>
            <w:tcW w:w="4535" w:type="dxa"/>
            <w:vAlign w:val="center"/>
          </w:tcPr>
          <w:p>
            <w:pPr>
              <w:pStyle w:val="10"/>
            </w:pPr>
            <w:r>
              <w:t>一、一般公共服务支出</w:t>
            </w:r>
          </w:p>
        </w:tc>
        <w:tc>
          <w:tcPr>
            <w:tcW w:w="2126" w:type="dxa"/>
            <w:vAlign w:val="center"/>
          </w:tcPr>
          <w:p>
            <w:pPr>
              <w:pStyle w:val="9"/>
            </w:pPr>
            <w:r>
              <w:t>94.40</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18.78</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4.67</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8.37</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126.22</w:t>
            </w:r>
          </w:p>
        </w:tc>
        <w:tc>
          <w:tcPr>
            <w:tcW w:w="4535" w:type="dxa"/>
            <w:vAlign w:val="center"/>
          </w:tcPr>
          <w:p>
            <w:pPr>
              <w:pStyle w:val="12"/>
            </w:pPr>
            <w:r>
              <w:t>本年支出合计</w:t>
            </w:r>
          </w:p>
        </w:tc>
        <w:tc>
          <w:tcPr>
            <w:tcW w:w="2126" w:type="dxa"/>
            <w:vAlign w:val="center"/>
          </w:tcPr>
          <w:p>
            <w:pPr>
              <w:pStyle w:val="13"/>
            </w:pPr>
            <w:r>
              <w:t>126.22</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126.22</w:t>
            </w:r>
          </w:p>
        </w:tc>
        <w:tc>
          <w:tcPr>
            <w:tcW w:w="4535" w:type="dxa"/>
            <w:vAlign w:val="center"/>
          </w:tcPr>
          <w:p>
            <w:pPr>
              <w:pStyle w:val="12"/>
            </w:pPr>
            <w:r>
              <w:t>支出总计</w:t>
            </w:r>
          </w:p>
        </w:tc>
        <w:tc>
          <w:tcPr>
            <w:tcW w:w="2126" w:type="dxa"/>
            <w:vAlign w:val="center"/>
          </w:tcPr>
          <w:p>
            <w:pPr>
              <w:pStyle w:val="13"/>
            </w:pPr>
            <w:r>
              <w:t>126.22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318003高阳县采购服务站</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126.22</w:t>
            </w:r>
          </w:p>
        </w:tc>
        <w:tc>
          <w:tcPr>
            <w:tcW w:w="1134" w:type="dxa"/>
            <w:vAlign w:val="center"/>
          </w:tcPr>
          <w:p>
            <w:pPr>
              <w:pStyle w:val="13"/>
            </w:pPr>
            <w:r>
              <w:t>126.22</w:t>
            </w:r>
          </w:p>
        </w:tc>
        <w:tc>
          <w:tcPr>
            <w:tcW w:w="1134" w:type="dxa"/>
            <w:vAlign w:val="center"/>
          </w:tcPr>
          <w:p>
            <w:pPr>
              <w:pStyle w:val="13"/>
            </w:pPr>
            <w:r>
              <w:t>126.22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94.40</w:t>
            </w:r>
          </w:p>
        </w:tc>
        <w:tc>
          <w:tcPr>
            <w:tcW w:w="1134" w:type="dxa"/>
            <w:vAlign w:val="center"/>
          </w:tcPr>
          <w:p>
            <w:pPr>
              <w:pStyle w:val="9"/>
            </w:pPr>
            <w:r>
              <w:t>94.40</w:t>
            </w:r>
          </w:p>
        </w:tc>
        <w:tc>
          <w:tcPr>
            <w:tcW w:w="1134" w:type="dxa"/>
            <w:vAlign w:val="center"/>
          </w:tcPr>
          <w:p>
            <w:pPr>
              <w:pStyle w:val="9"/>
            </w:pPr>
            <w:r>
              <w:t>94.40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94.40</w:t>
            </w:r>
          </w:p>
        </w:tc>
        <w:tc>
          <w:tcPr>
            <w:tcW w:w="1134" w:type="dxa"/>
            <w:vAlign w:val="center"/>
          </w:tcPr>
          <w:p>
            <w:pPr>
              <w:pStyle w:val="9"/>
            </w:pPr>
            <w:r>
              <w:t>94.40</w:t>
            </w:r>
          </w:p>
        </w:tc>
        <w:tc>
          <w:tcPr>
            <w:tcW w:w="1134" w:type="dxa"/>
            <w:vAlign w:val="center"/>
          </w:tcPr>
          <w:p>
            <w:pPr>
              <w:pStyle w:val="9"/>
            </w:pPr>
            <w:r>
              <w:t>94.40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94.40</w:t>
            </w:r>
          </w:p>
        </w:tc>
        <w:tc>
          <w:tcPr>
            <w:tcW w:w="1134" w:type="dxa"/>
            <w:vAlign w:val="center"/>
          </w:tcPr>
          <w:p>
            <w:pPr>
              <w:pStyle w:val="9"/>
            </w:pPr>
            <w:r>
              <w:t>94.40</w:t>
            </w:r>
          </w:p>
        </w:tc>
        <w:tc>
          <w:tcPr>
            <w:tcW w:w="1134" w:type="dxa"/>
            <w:vAlign w:val="center"/>
          </w:tcPr>
          <w:p>
            <w:pPr>
              <w:pStyle w:val="9"/>
            </w:pPr>
            <w:r>
              <w:t>94.40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18.78</w:t>
            </w:r>
          </w:p>
        </w:tc>
        <w:tc>
          <w:tcPr>
            <w:tcW w:w="1134" w:type="dxa"/>
            <w:vAlign w:val="center"/>
          </w:tcPr>
          <w:p>
            <w:pPr>
              <w:pStyle w:val="9"/>
            </w:pPr>
            <w:r>
              <w:t>18.78</w:t>
            </w:r>
          </w:p>
        </w:tc>
        <w:tc>
          <w:tcPr>
            <w:tcW w:w="1134" w:type="dxa"/>
            <w:vAlign w:val="center"/>
          </w:tcPr>
          <w:p>
            <w:pPr>
              <w:pStyle w:val="9"/>
            </w:pPr>
            <w:r>
              <w:t>18.78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18.78</w:t>
            </w:r>
          </w:p>
        </w:tc>
        <w:tc>
          <w:tcPr>
            <w:tcW w:w="1134" w:type="dxa"/>
            <w:vAlign w:val="center"/>
          </w:tcPr>
          <w:p>
            <w:pPr>
              <w:pStyle w:val="9"/>
            </w:pPr>
            <w:r>
              <w:t>18.78</w:t>
            </w:r>
          </w:p>
        </w:tc>
        <w:tc>
          <w:tcPr>
            <w:tcW w:w="1134" w:type="dxa"/>
            <w:vAlign w:val="center"/>
          </w:tcPr>
          <w:p>
            <w:pPr>
              <w:pStyle w:val="9"/>
            </w:pPr>
            <w:r>
              <w:t>18.78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12.76</w:t>
            </w:r>
          </w:p>
        </w:tc>
        <w:tc>
          <w:tcPr>
            <w:tcW w:w="1134" w:type="dxa"/>
            <w:vAlign w:val="center"/>
          </w:tcPr>
          <w:p>
            <w:pPr>
              <w:pStyle w:val="9"/>
            </w:pPr>
            <w:r>
              <w:t>12.76</w:t>
            </w:r>
          </w:p>
        </w:tc>
        <w:tc>
          <w:tcPr>
            <w:tcW w:w="1134" w:type="dxa"/>
            <w:vAlign w:val="center"/>
          </w:tcPr>
          <w:p>
            <w:pPr>
              <w:pStyle w:val="9"/>
            </w:pPr>
            <w:r>
              <w:t>12.76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4.67</w:t>
            </w:r>
          </w:p>
        </w:tc>
        <w:tc>
          <w:tcPr>
            <w:tcW w:w="1134" w:type="dxa"/>
            <w:vAlign w:val="center"/>
          </w:tcPr>
          <w:p>
            <w:pPr>
              <w:pStyle w:val="9"/>
            </w:pPr>
            <w:r>
              <w:t>4.67</w:t>
            </w:r>
          </w:p>
        </w:tc>
        <w:tc>
          <w:tcPr>
            <w:tcW w:w="1134" w:type="dxa"/>
            <w:vAlign w:val="center"/>
          </w:tcPr>
          <w:p>
            <w:pPr>
              <w:pStyle w:val="9"/>
            </w:pPr>
            <w:r>
              <w:t>4.67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4.67</w:t>
            </w:r>
          </w:p>
        </w:tc>
        <w:tc>
          <w:tcPr>
            <w:tcW w:w="1134" w:type="dxa"/>
            <w:vAlign w:val="center"/>
          </w:tcPr>
          <w:p>
            <w:pPr>
              <w:pStyle w:val="9"/>
            </w:pPr>
            <w:r>
              <w:t>4.67</w:t>
            </w:r>
          </w:p>
        </w:tc>
        <w:tc>
          <w:tcPr>
            <w:tcW w:w="1134" w:type="dxa"/>
            <w:vAlign w:val="center"/>
          </w:tcPr>
          <w:p>
            <w:pPr>
              <w:pStyle w:val="9"/>
            </w:pPr>
            <w:r>
              <w:t>4.67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4.67</w:t>
            </w:r>
          </w:p>
        </w:tc>
        <w:tc>
          <w:tcPr>
            <w:tcW w:w="1134" w:type="dxa"/>
            <w:vAlign w:val="center"/>
          </w:tcPr>
          <w:p>
            <w:pPr>
              <w:pStyle w:val="9"/>
            </w:pPr>
            <w:r>
              <w:t>4.67</w:t>
            </w:r>
          </w:p>
        </w:tc>
        <w:tc>
          <w:tcPr>
            <w:tcW w:w="1134" w:type="dxa"/>
            <w:vAlign w:val="center"/>
          </w:tcPr>
          <w:p>
            <w:pPr>
              <w:pStyle w:val="9"/>
            </w:pPr>
            <w:r>
              <w:t>4.67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8.37</w:t>
            </w:r>
          </w:p>
        </w:tc>
        <w:tc>
          <w:tcPr>
            <w:tcW w:w="1134" w:type="dxa"/>
            <w:vAlign w:val="center"/>
          </w:tcPr>
          <w:p>
            <w:pPr>
              <w:pStyle w:val="9"/>
            </w:pPr>
            <w:r>
              <w:t>8.37</w:t>
            </w:r>
          </w:p>
        </w:tc>
        <w:tc>
          <w:tcPr>
            <w:tcW w:w="1134" w:type="dxa"/>
            <w:vAlign w:val="center"/>
          </w:tcPr>
          <w:p>
            <w:pPr>
              <w:pStyle w:val="9"/>
            </w:pPr>
            <w:r>
              <w:t>8.37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8.37</w:t>
            </w:r>
          </w:p>
        </w:tc>
        <w:tc>
          <w:tcPr>
            <w:tcW w:w="1134" w:type="dxa"/>
            <w:vAlign w:val="center"/>
          </w:tcPr>
          <w:p>
            <w:pPr>
              <w:pStyle w:val="9"/>
            </w:pPr>
            <w:r>
              <w:t>8.37</w:t>
            </w:r>
          </w:p>
        </w:tc>
        <w:tc>
          <w:tcPr>
            <w:tcW w:w="1134" w:type="dxa"/>
            <w:vAlign w:val="center"/>
          </w:tcPr>
          <w:p>
            <w:pPr>
              <w:pStyle w:val="9"/>
            </w:pPr>
            <w:r>
              <w:t>8.37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8.37</w:t>
            </w:r>
          </w:p>
        </w:tc>
        <w:tc>
          <w:tcPr>
            <w:tcW w:w="1134" w:type="dxa"/>
            <w:vAlign w:val="center"/>
          </w:tcPr>
          <w:p>
            <w:pPr>
              <w:pStyle w:val="9"/>
            </w:pPr>
            <w:r>
              <w:t>8.37</w:t>
            </w:r>
          </w:p>
        </w:tc>
        <w:tc>
          <w:tcPr>
            <w:tcW w:w="1134" w:type="dxa"/>
            <w:vAlign w:val="center"/>
          </w:tcPr>
          <w:p>
            <w:pPr>
              <w:pStyle w:val="9"/>
            </w:pPr>
            <w:r>
              <w:t>8.37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126.22</w:t>
            </w:r>
          </w:p>
        </w:tc>
        <w:tc>
          <w:tcPr>
            <w:tcW w:w="1361" w:type="dxa"/>
            <w:vAlign w:val="center"/>
          </w:tcPr>
          <w:p>
            <w:pPr>
              <w:pStyle w:val="13"/>
            </w:pPr>
            <w:r>
              <w:t>126.22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94.40</w:t>
            </w:r>
          </w:p>
        </w:tc>
        <w:tc>
          <w:tcPr>
            <w:tcW w:w="1361" w:type="dxa"/>
            <w:vAlign w:val="center"/>
          </w:tcPr>
          <w:p>
            <w:pPr>
              <w:pStyle w:val="9"/>
            </w:pPr>
            <w:r>
              <w:t>94.40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94.40</w:t>
            </w:r>
          </w:p>
        </w:tc>
        <w:tc>
          <w:tcPr>
            <w:tcW w:w="1361" w:type="dxa"/>
            <w:vAlign w:val="center"/>
          </w:tcPr>
          <w:p>
            <w:pPr>
              <w:pStyle w:val="9"/>
            </w:pPr>
            <w:r>
              <w:t>94.40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94.40</w:t>
            </w:r>
          </w:p>
        </w:tc>
        <w:tc>
          <w:tcPr>
            <w:tcW w:w="1361" w:type="dxa"/>
            <w:vAlign w:val="center"/>
          </w:tcPr>
          <w:p>
            <w:pPr>
              <w:pStyle w:val="9"/>
            </w:pPr>
            <w:r>
              <w:t>94.40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18.78</w:t>
            </w:r>
          </w:p>
        </w:tc>
        <w:tc>
          <w:tcPr>
            <w:tcW w:w="1361" w:type="dxa"/>
            <w:vAlign w:val="center"/>
          </w:tcPr>
          <w:p>
            <w:pPr>
              <w:pStyle w:val="9"/>
            </w:pPr>
            <w:r>
              <w:t>18.78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18.78</w:t>
            </w:r>
          </w:p>
        </w:tc>
        <w:tc>
          <w:tcPr>
            <w:tcW w:w="1361" w:type="dxa"/>
            <w:vAlign w:val="center"/>
          </w:tcPr>
          <w:p>
            <w:pPr>
              <w:pStyle w:val="9"/>
            </w:pPr>
            <w:r>
              <w:t>18.78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12.76</w:t>
            </w:r>
          </w:p>
        </w:tc>
        <w:tc>
          <w:tcPr>
            <w:tcW w:w="1361" w:type="dxa"/>
            <w:vAlign w:val="center"/>
          </w:tcPr>
          <w:p>
            <w:pPr>
              <w:pStyle w:val="9"/>
            </w:pPr>
            <w:r>
              <w:t>12.76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6.02</w:t>
            </w:r>
          </w:p>
        </w:tc>
        <w:tc>
          <w:tcPr>
            <w:tcW w:w="1361" w:type="dxa"/>
            <w:vAlign w:val="center"/>
          </w:tcPr>
          <w:p>
            <w:pPr>
              <w:pStyle w:val="9"/>
            </w:pPr>
            <w:r>
              <w:t>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4.67</w:t>
            </w:r>
          </w:p>
        </w:tc>
        <w:tc>
          <w:tcPr>
            <w:tcW w:w="1361" w:type="dxa"/>
            <w:vAlign w:val="center"/>
          </w:tcPr>
          <w:p>
            <w:pPr>
              <w:pStyle w:val="9"/>
            </w:pPr>
            <w:r>
              <w:t>4.67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4.67</w:t>
            </w:r>
          </w:p>
        </w:tc>
        <w:tc>
          <w:tcPr>
            <w:tcW w:w="1361" w:type="dxa"/>
            <w:vAlign w:val="center"/>
          </w:tcPr>
          <w:p>
            <w:pPr>
              <w:pStyle w:val="9"/>
            </w:pPr>
            <w:r>
              <w:t>4.67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4.67</w:t>
            </w:r>
          </w:p>
        </w:tc>
        <w:tc>
          <w:tcPr>
            <w:tcW w:w="1361" w:type="dxa"/>
            <w:vAlign w:val="center"/>
          </w:tcPr>
          <w:p>
            <w:pPr>
              <w:pStyle w:val="9"/>
            </w:pPr>
            <w:r>
              <w:t>4.67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8.37</w:t>
            </w:r>
          </w:p>
        </w:tc>
        <w:tc>
          <w:tcPr>
            <w:tcW w:w="1361" w:type="dxa"/>
            <w:vAlign w:val="center"/>
          </w:tcPr>
          <w:p>
            <w:pPr>
              <w:pStyle w:val="9"/>
            </w:pPr>
            <w:r>
              <w:t>8.37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8.37</w:t>
            </w:r>
          </w:p>
        </w:tc>
        <w:tc>
          <w:tcPr>
            <w:tcW w:w="1361" w:type="dxa"/>
            <w:vAlign w:val="center"/>
          </w:tcPr>
          <w:p>
            <w:pPr>
              <w:pStyle w:val="9"/>
            </w:pPr>
            <w:r>
              <w:t>8.37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8.37</w:t>
            </w:r>
          </w:p>
        </w:tc>
        <w:tc>
          <w:tcPr>
            <w:tcW w:w="1361" w:type="dxa"/>
            <w:vAlign w:val="center"/>
          </w:tcPr>
          <w:p>
            <w:pPr>
              <w:pStyle w:val="9"/>
            </w:pPr>
            <w:r>
              <w:t>8.37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126.22</w:t>
            </w:r>
          </w:p>
        </w:tc>
        <w:tc>
          <w:tcPr>
            <w:tcW w:w="3402" w:type="dxa"/>
            <w:vAlign w:val="center"/>
          </w:tcPr>
          <w:p>
            <w:pPr>
              <w:pStyle w:val="10"/>
            </w:pPr>
            <w:r>
              <w:t>一、一般公共服务支出</w:t>
            </w:r>
          </w:p>
        </w:tc>
        <w:tc>
          <w:tcPr>
            <w:tcW w:w="1474" w:type="dxa"/>
            <w:vAlign w:val="center"/>
          </w:tcPr>
          <w:p>
            <w:pPr>
              <w:pStyle w:val="9"/>
            </w:pPr>
            <w:r>
              <w:t>94.40</w:t>
            </w:r>
          </w:p>
        </w:tc>
        <w:tc>
          <w:tcPr>
            <w:tcW w:w="1474" w:type="dxa"/>
            <w:vAlign w:val="center"/>
          </w:tcPr>
          <w:p>
            <w:pPr>
              <w:pStyle w:val="9"/>
            </w:pPr>
            <w:r>
              <w:t>94.40</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18.78</w:t>
            </w:r>
          </w:p>
        </w:tc>
        <w:tc>
          <w:tcPr>
            <w:tcW w:w="1474" w:type="dxa"/>
            <w:vAlign w:val="center"/>
          </w:tcPr>
          <w:p>
            <w:pPr>
              <w:pStyle w:val="9"/>
            </w:pPr>
            <w:r>
              <w:t>18.78</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4.67</w:t>
            </w:r>
          </w:p>
        </w:tc>
        <w:tc>
          <w:tcPr>
            <w:tcW w:w="1474" w:type="dxa"/>
            <w:vAlign w:val="center"/>
          </w:tcPr>
          <w:p>
            <w:pPr>
              <w:pStyle w:val="9"/>
            </w:pPr>
            <w:r>
              <w:t>4.67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8.37</w:t>
            </w:r>
          </w:p>
        </w:tc>
        <w:tc>
          <w:tcPr>
            <w:tcW w:w="1474" w:type="dxa"/>
            <w:vAlign w:val="center"/>
          </w:tcPr>
          <w:p>
            <w:pPr>
              <w:pStyle w:val="9"/>
            </w:pPr>
            <w:r>
              <w:t>8.37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126.22</w:t>
            </w:r>
          </w:p>
        </w:tc>
        <w:tc>
          <w:tcPr>
            <w:tcW w:w="3402" w:type="dxa"/>
            <w:vAlign w:val="center"/>
          </w:tcPr>
          <w:p>
            <w:pPr>
              <w:pStyle w:val="12"/>
            </w:pPr>
            <w:r>
              <w:t>本年支出合计</w:t>
            </w:r>
          </w:p>
        </w:tc>
        <w:tc>
          <w:tcPr>
            <w:tcW w:w="1474" w:type="dxa"/>
            <w:vAlign w:val="center"/>
          </w:tcPr>
          <w:p>
            <w:pPr>
              <w:pStyle w:val="13"/>
            </w:pPr>
            <w:r>
              <w:t>126.22</w:t>
            </w:r>
          </w:p>
        </w:tc>
        <w:tc>
          <w:tcPr>
            <w:tcW w:w="1474" w:type="dxa"/>
            <w:vAlign w:val="center"/>
          </w:tcPr>
          <w:p>
            <w:pPr>
              <w:pStyle w:val="13"/>
            </w:pPr>
            <w:r>
              <w:t>126.22</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126.22</w:t>
            </w:r>
          </w:p>
        </w:tc>
        <w:tc>
          <w:tcPr>
            <w:tcW w:w="3402" w:type="dxa"/>
            <w:vAlign w:val="center"/>
          </w:tcPr>
          <w:p>
            <w:pPr>
              <w:pStyle w:val="12"/>
            </w:pPr>
            <w:r>
              <w:t>支出总计</w:t>
            </w:r>
          </w:p>
        </w:tc>
        <w:tc>
          <w:tcPr>
            <w:tcW w:w="1474" w:type="dxa"/>
            <w:vAlign w:val="center"/>
          </w:tcPr>
          <w:p>
            <w:pPr>
              <w:pStyle w:val="13"/>
            </w:pPr>
            <w:r>
              <w:t>126.22</w:t>
            </w:r>
          </w:p>
        </w:tc>
        <w:tc>
          <w:tcPr>
            <w:tcW w:w="1474" w:type="dxa"/>
            <w:vAlign w:val="center"/>
          </w:tcPr>
          <w:p>
            <w:pPr>
              <w:pStyle w:val="13"/>
            </w:pPr>
            <w:r>
              <w:t>126.22</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126.22</w:t>
            </w:r>
          </w:p>
        </w:tc>
        <w:tc>
          <w:tcPr>
            <w:tcW w:w="2551" w:type="dxa"/>
            <w:vAlign w:val="center"/>
          </w:tcPr>
          <w:p>
            <w:pPr>
              <w:pStyle w:val="13"/>
            </w:pPr>
            <w:r>
              <w:t>126.22</w:t>
            </w:r>
          </w:p>
        </w:tc>
        <w:tc>
          <w:tcPr>
            <w:tcW w:w="2551" w:type="dxa"/>
            <w:vAlign w:val="center"/>
          </w:tcPr>
          <w:p>
            <w:pPr>
              <w:pStyle w:val="13"/>
            </w:pP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94.40</w:t>
            </w:r>
          </w:p>
        </w:tc>
        <w:tc>
          <w:tcPr>
            <w:tcW w:w="2551" w:type="dxa"/>
            <w:vAlign w:val="center"/>
          </w:tcPr>
          <w:p>
            <w:pPr>
              <w:pStyle w:val="9"/>
            </w:pPr>
            <w:r>
              <w:t>94.40</w:t>
            </w:r>
          </w:p>
        </w:tc>
        <w:tc>
          <w:tcPr>
            <w:tcW w:w="2551"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94.40</w:t>
            </w:r>
          </w:p>
        </w:tc>
        <w:tc>
          <w:tcPr>
            <w:tcW w:w="2551" w:type="dxa"/>
            <w:vAlign w:val="center"/>
          </w:tcPr>
          <w:p>
            <w:pPr>
              <w:pStyle w:val="9"/>
            </w:pPr>
            <w:r>
              <w:t>94.40</w:t>
            </w:r>
          </w:p>
        </w:tc>
        <w:tc>
          <w:tcPr>
            <w:tcW w:w="2551"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94.40</w:t>
            </w:r>
          </w:p>
        </w:tc>
        <w:tc>
          <w:tcPr>
            <w:tcW w:w="2551" w:type="dxa"/>
            <w:vAlign w:val="center"/>
          </w:tcPr>
          <w:p>
            <w:pPr>
              <w:pStyle w:val="9"/>
            </w:pPr>
            <w:r>
              <w:t>94.40</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18.78</w:t>
            </w:r>
          </w:p>
        </w:tc>
        <w:tc>
          <w:tcPr>
            <w:tcW w:w="2551" w:type="dxa"/>
            <w:vAlign w:val="center"/>
          </w:tcPr>
          <w:p>
            <w:pPr>
              <w:pStyle w:val="9"/>
            </w:pPr>
            <w:r>
              <w:t>18.78</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18.78</w:t>
            </w:r>
          </w:p>
        </w:tc>
        <w:tc>
          <w:tcPr>
            <w:tcW w:w="2551" w:type="dxa"/>
            <w:vAlign w:val="center"/>
          </w:tcPr>
          <w:p>
            <w:pPr>
              <w:pStyle w:val="9"/>
            </w:pPr>
            <w:r>
              <w:t>18.78</w:t>
            </w:r>
          </w:p>
        </w:tc>
        <w:tc>
          <w:tcPr>
            <w:tcW w:w="2551"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12.76</w:t>
            </w:r>
          </w:p>
        </w:tc>
        <w:tc>
          <w:tcPr>
            <w:tcW w:w="2551" w:type="dxa"/>
            <w:vAlign w:val="center"/>
          </w:tcPr>
          <w:p>
            <w:pPr>
              <w:pStyle w:val="9"/>
            </w:pPr>
            <w:r>
              <w:t>12.76</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6.02</w:t>
            </w:r>
          </w:p>
        </w:tc>
        <w:tc>
          <w:tcPr>
            <w:tcW w:w="2551" w:type="dxa"/>
            <w:vAlign w:val="center"/>
          </w:tcPr>
          <w:p>
            <w:pPr>
              <w:pStyle w:val="9"/>
            </w:pPr>
            <w:r>
              <w:t>6.02</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4.67</w:t>
            </w:r>
          </w:p>
        </w:tc>
        <w:tc>
          <w:tcPr>
            <w:tcW w:w="2551" w:type="dxa"/>
            <w:vAlign w:val="center"/>
          </w:tcPr>
          <w:p>
            <w:pPr>
              <w:pStyle w:val="9"/>
            </w:pPr>
            <w:r>
              <w:t>4.67</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4.67</w:t>
            </w:r>
          </w:p>
        </w:tc>
        <w:tc>
          <w:tcPr>
            <w:tcW w:w="2551" w:type="dxa"/>
            <w:vAlign w:val="center"/>
          </w:tcPr>
          <w:p>
            <w:pPr>
              <w:pStyle w:val="9"/>
            </w:pPr>
            <w:r>
              <w:t>4.67</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4.67</w:t>
            </w:r>
          </w:p>
        </w:tc>
        <w:tc>
          <w:tcPr>
            <w:tcW w:w="2551" w:type="dxa"/>
            <w:vAlign w:val="center"/>
          </w:tcPr>
          <w:p>
            <w:pPr>
              <w:pStyle w:val="9"/>
            </w:pPr>
            <w:r>
              <w:t>4.67</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8.37</w:t>
            </w:r>
          </w:p>
        </w:tc>
        <w:tc>
          <w:tcPr>
            <w:tcW w:w="2551" w:type="dxa"/>
            <w:vAlign w:val="center"/>
          </w:tcPr>
          <w:p>
            <w:pPr>
              <w:pStyle w:val="9"/>
            </w:pPr>
            <w:r>
              <w:t>8.37</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8.37</w:t>
            </w:r>
          </w:p>
        </w:tc>
        <w:tc>
          <w:tcPr>
            <w:tcW w:w="2551" w:type="dxa"/>
            <w:vAlign w:val="center"/>
          </w:tcPr>
          <w:p>
            <w:pPr>
              <w:pStyle w:val="9"/>
            </w:pPr>
            <w:r>
              <w:t>8.37</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8.37</w:t>
            </w:r>
          </w:p>
        </w:tc>
        <w:tc>
          <w:tcPr>
            <w:tcW w:w="2551" w:type="dxa"/>
            <w:vAlign w:val="center"/>
          </w:tcPr>
          <w:p>
            <w:pPr>
              <w:pStyle w:val="9"/>
            </w:pPr>
            <w:r>
              <w:t>8.37</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126.22</w:t>
            </w:r>
          </w:p>
        </w:tc>
        <w:tc>
          <w:tcPr>
            <w:tcW w:w="2551" w:type="dxa"/>
            <w:vAlign w:val="center"/>
          </w:tcPr>
          <w:p>
            <w:pPr>
              <w:pStyle w:val="13"/>
            </w:pPr>
            <w:r>
              <w:t>119.22</w:t>
            </w:r>
          </w:p>
        </w:tc>
        <w:tc>
          <w:tcPr>
            <w:tcW w:w="2552" w:type="dxa"/>
            <w:vAlign w:val="center"/>
          </w:tcPr>
          <w:p>
            <w:pPr>
              <w:pStyle w:val="13"/>
            </w:pPr>
            <w:r>
              <w:t>7.00</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119.22</w:t>
            </w:r>
          </w:p>
        </w:tc>
        <w:tc>
          <w:tcPr>
            <w:tcW w:w="2551" w:type="dxa"/>
            <w:vAlign w:val="center"/>
          </w:tcPr>
          <w:p>
            <w:pPr>
              <w:pStyle w:val="9"/>
            </w:pPr>
            <w:r>
              <w:t>119.22</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52.02</w:t>
            </w:r>
          </w:p>
        </w:tc>
        <w:tc>
          <w:tcPr>
            <w:tcW w:w="2551" w:type="dxa"/>
            <w:vAlign w:val="center"/>
          </w:tcPr>
          <w:p>
            <w:pPr>
              <w:pStyle w:val="9"/>
            </w:pPr>
            <w:r>
              <w:t>52.02</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3.48</w:t>
            </w:r>
          </w:p>
        </w:tc>
        <w:tc>
          <w:tcPr>
            <w:tcW w:w="2551" w:type="dxa"/>
            <w:vAlign w:val="center"/>
          </w:tcPr>
          <w:p>
            <w:pPr>
              <w:pStyle w:val="9"/>
            </w:pPr>
            <w:r>
              <w:t>3.48</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3.30</w:t>
            </w:r>
          </w:p>
        </w:tc>
        <w:tc>
          <w:tcPr>
            <w:tcW w:w="2551" w:type="dxa"/>
            <w:vAlign w:val="center"/>
          </w:tcPr>
          <w:p>
            <w:pPr>
              <w:pStyle w:val="9"/>
            </w:pPr>
            <w:r>
              <w:t>3.30</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27.84</w:t>
            </w:r>
          </w:p>
        </w:tc>
        <w:tc>
          <w:tcPr>
            <w:tcW w:w="2551" w:type="dxa"/>
            <w:vAlign w:val="center"/>
          </w:tcPr>
          <w:p>
            <w:pPr>
              <w:pStyle w:val="9"/>
            </w:pPr>
            <w:r>
              <w:t>27.84</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12.76</w:t>
            </w:r>
          </w:p>
        </w:tc>
        <w:tc>
          <w:tcPr>
            <w:tcW w:w="2551" w:type="dxa"/>
            <w:vAlign w:val="center"/>
          </w:tcPr>
          <w:p>
            <w:pPr>
              <w:pStyle w:val="9"/>
            </w:pPr>
            <w:r>
              <w:t>12.76</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6.02</w:t>
            </w:r>
          </w:p>
        </w:tc>
        <w:tc>
          <w:tcPr>
            <w:tcW w:w="2551" w:type="dxa"/>
            <w:vAlign w:val="center"/>
          </w:tcPr>
          <w:p>
            <w:pPr>
              <w:pStyle w:val="9"/>
            </w:pPr>
            <w:r>
              <w:t>6.02</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4.67</w:t>
            </w:r>
          </w:p>
        </w:tc>
        <w:tc>
          <w:tcPr>
            <w:tcW w:w="2551" w:type="dxa"/>
            <w:vAlign w:val="center"/>
          </w:tcPr>
          <w:p>
            <w:pPr>
              <w:pStyle w:val="9"/>
            </w:pPr>
            <w:r>
              <w:t>4.67</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0.76</w:t>
            </w:r>
          </w:p>
        </w:tc>
        <w:tc>
          <w:tcPr>
            <w:tcW w:w="2551" w:type="dxa"/>
            <w:vAlign w:val="center"/>
          </w:tcPr>
          <w:p>
            <w:pPr>
              <w:pStyle w:val="9"/>
            </w:pPr>
            <w:r>
              <w:t>0.76</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8.37</w:t>
            </w:r>
          </w:p>
        </w:tc>
        <w:tc>
          <w:tcPr>
            <w:tcW w:w="2551" w:type="dxa"/>
            <w:vAlign w:val="center"/>
          </w:tcPr>
          <w:p>
            <w:pPr>
              <w:pStyle w:val="9"/>
            </w:pPr>
            <w:r>
              <w:t>8.37</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7.00</w:t>
            </w:r>
          </w:p>
        </w:tc>
        <w:tc>
          <w:tcPr>
            <w:tcW w:w="2551" w:type="dxa"/>
            <w:vAlign w:val="center"/>
          </w:tcPr>
          <w:p>
            <w:pPr>
              <w:pStyle w:val="9"/>
            </w:pPr>
          </w:p>
        </w:tc>
        <w:tc>
          <w:tcPr>
            <w:tcW w:w="2552" w:type="dxa"/>
            <w:vAlign w:val="center"/>
          </w:tcPr>
          <w:p>
            <w:pPr>
              <w:pStyle w:val="9"/>
            </w:pPr>
            <w:r>
              <w:t>7.00</w:t>
            </w:r>
          </w:p>
        </w:tc>
      </w:tr>
      <w:tr>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3.00</w:t>
            </w:r>
          </w:p>
        </w:tc>
        <w:tc>
          <w:tcPr>
            <w:tcW w:w="2551" w:type="dxa"/>
            <w:vAlign w:val="center"/>
          </w:tcPr>
          <w:p>
            <w:pPr>
              <w:pStyle w:val="9"/>
            </w:pPr>
          </w:p>
        </w:tc>
        <w:tc>
          <w:tcPr>
            <w:tcW w:w="2552" w:type="dxa"/>
            <w:vAlign w:val="center"/>
          </w:tcPr>
          <w:p>
            <w:pPr>
              <w:pStyle w:val="9"/>
            </w:pPr>
            <w:r>
              <w:t>3.00</w:t>
            </w:r>
          </w:p>
        </w:tc>
      </w:tr>
      <w:tr>
        <w:trPr>
          <w:trHeight w:val="369" w:hRule="atLeast"/>
          <w:jc w:val="center"/>
        </w:trPr>
        <w:tc>
          <w:tcPr>
            <w:tcW w:w="850" w:type="dxa"/>
            <w:vAlign w:val="center"/>
          </w:tcPr>
          <w:p>
            <w:pPr>
              <w:pStyle w:val="11"/>
            </w:pPr>
            <w:r>
              <w:t>15</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318003高阳县采购服务站</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高阳县采购服务站2024年单位预算信息公开情况说明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按照《中华人民共和国预算法》、《地方预决算公开操作规程》和《关于进一步推进预算公开工作的实施意见》规定，现将高阳县采购服务站2024年单位预算公开如下：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eastAsia="zh-CN"/>
        </w:rPr>
        <w:t>中华人民共和国中华人民共和国政府采购法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高阳县采购服务站</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126.22万元，其中：一般公共预算收入126.22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采购服务站年度单位预算中支出预算的总体情况。2024年支出预算126.22万元，其中基本支出126.22万元，包括人员经费119.22万元和日常公用经费7.00万元；项目支出0.00万元，主要为没有项目支出。</w:t>
      </w:r>
    </w:p>
    <w:p>
      <w:pPr>
        <w:pStyle w:val="16"/>
      </w:pPr>
      <w:r>
        <w:t>3、比上年增减情况</w:t>
      </w:r>
    </w:p>
    <w:p>
      <w:pPr>
        <w:pStyle w:val="16"/>
      </w:pPr>
      <w:r>
        <w:t>2024年预算收支安排126.22万元，较2023年预算增加10.94万元，其中：基本支出增加10.94万元，主要为人员增资。项目支出增加0.00万元，主要为没有项目支出。</w:t>
      </w:r>
    </w:p>
    <w:p>
      <w:pPr>
        <w:spacing w:before="10" w:after="10"/>
        <w:ind w:firstLine="640"/>
        <w:outlineLvl w:val="5"/>
      </w:pPr>
      <w:r>
        <w:rPr>
          <w:rFonts w:ascii="黑体" w:hAnsi="黑体" w:eastAsia="黑体" w:cs="黑体"/>
          <w:color w:val="000000"/>
          <w:sz w:val="32"/>
        </w:rPr>
        <w:t>三、机关运行经费安排情况</w:t>
      </w:r>
    </w:p>
    <w:p>
      <w:pPr>
        <w:pStyle w:val="17"/>
      </w:pPr>
      <w:r>
        <w:t>202</w:t>
      </w:r>
      <w:r>
        <w:rPr>
          <w:rFonts w:hint="eastAsia"/>
          <w:lang w:eastAsia="zh-CN"/>
        </w:rPr>
        <w:t>4</w:t>
      </w:r>
      <w:r>
        <w:rPr>
          <w:rFonts w:hint="eastAsia"/>
        </w:rPr>
        <w:t>年</w:t>
      </w:r>
      <w:r>
        <w:rPr>
          <w:color w:val="000000"/>
        </w:rPr>
        <w:t>高阳县采购服务站</w:t>
      </w:r>
      <w:r>
        <w:rPr>
          <w:rFonts w:hint="eastAsia"/>
        </w:rPr>
        <w:t>机关运行经费支出</w:t>
      </w:r>
      <w:r>
        <w:rPr>
          <w:rFonts w:hint="eastAsia"/>
          <w:lang w:eastAsia="zh-CN"/>
        </w:rPr>
        <w:t>5</w:t>
      </w:r>
      <w:r>
        <w:rPr>
          <w:rFonts w:hint="eastAsia"/>
        </w:rPr>
        <w:t>万元，其中办公费</w:t>
      </w:r>
      <w:r>
        <w:rPr>
          <w:rFonts w:hint="eastAsia"/>
          <w:lang w:eastAsia="zh-CN"/>
        </w:rPr>
        <w:t>、</w:t>
      </w:r>
      <w:r>
        <w:rPr>
          <w:rFonts w:hint="eastAsia"/>
        </w:rPr>
        <w:t>邮电费、</w:t>
      </w:r>
      <w:r>
        <w:rPr>
          <w:rFonts w:hint="eastAsia"/>
          <w:lang w:eastAsia="zh-CN"/>
        </w:rPr>
        <w:t>其他交通费</w:t>
      </w:r>
      <w:r>
        <w:rPr>
          <w:rFonts w:hint="eastAsia"/>
        </w:rPr>
        <w:t>。</w:t>
      </w:r>
    </w:p>
    <w:p>
      <w:pPr>
        <w:pStyle w:val="1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lang w:eastAsia="zh-CN"/>
        </w:rPr>
        <w:t>无</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318003高阳县采购服务站</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高阳县采购服务站上年末固定资产金额为0.00万元（详见下表）。本年度拟购置固定资产总额为0.00万元，已按要求列入政府采购预算，详见政府采购预算表。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318003高阳县采购服务站</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四、高阳县非税收入服务中心收支预算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318004高阳县非税收入服务中心</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117.85</w:t>
            </w:r>
          </w:p>
        </w:tc>
        <w:tc>
          <w:tcPr>
            <w:tcW w:w="4535" w:type="dxa"/>
            <w:vAlign w:val="center"/>
          </w:tcPr>
          <w:p>
            <w:pPr>
              <w:pStyle w:val="10"/>
            </w:pPr>
            <w:r>
              <w:t>一、一般公共服务支出</w:t>
            </w:r>
          </w:p>
        </w:tc>
        <w:tc>
          <w:tcPr>
            <w:tcW w:w="2126" w:type="dxa"/>
            <w:vAlign w:val="center"/>
          </w:tcPr>
          <w:p>
            <w:pPr>
              <w:pStyle w:val="9"/>
            </w:pPr>
            <w:r>
              <w:t>90.01</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16.41</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4.09</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7.34</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117.85</w:t>
            </w:r>
          </w:p>
        </w:tc>
        <w:tc>
          <w:tcPr>
            <w:tcW w:w="4535" w:type="dxa"/>
            <w:vAlign w:val="center"/>
          </w:tcPr>
          <w:p>
            <w:pPr>
              <w:pStyle w:val="12"/>
            </w:pPr>
            <w:r>
              <w:t>本年支出合计</w:t>
            </w:r>
          </w:p>
        </w:tc>
        <w:tc>
          <w:tcPr>
            <w:tcW w:w="2126" w:type="dxa"/>
            <w:vAlign w:val="center"/>
          </w:tcPr>
          <w:p>
            <w:pPr>
              <w:pStyle w:val="13"/>
            </w:pPr>
            <w:r>
              <w:t>117.85</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117.85</w:t>
            </w:r>
          </w:p>
        </w:tc>
        <w:tc>
          <w:tcPr>
            <w:tcW w:w="4535" w:type="dxa"/>
            <w:vAlign w:val="center"/>
          </w:tcPr>
          <w:p>
            <w:pPr>
              <w:pStyle w:val="12"/>
            </w:pPr>
            <w:r>
              <w:t>支出总计</w:t>
            </w:r>
          </w:p>
        </w:tc>
        <w:tc>
          <w:tcPr>
            <w:tcW w:w="2126" w:type="dxa"/>
            <w:vAlign w:val="center"/>
          </w:tcPr>
          <w:p>
            <w:pPr>
              <w:pStyle w:val="13"/>
            </w:pPr>
            <w:r>
              <w:t>117.85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318004高阳县非税收入服务中心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117.85</w:t>
            </w:r>
          </w:p>
        </w:tc>
        <w:tc>
          <w:tcPr>
            <w:tcW w:w="1134" w:type="dxa"/>
            <w:vAlign w:val="center"/>
          </w:tcPr>
          <w:p>
            <w:pPr>
              <w:pStyle w:val="13"/>
            </w:pPr>
            <w:r>
              <w:t>117.85</w:t>
            </w:r>
          </w:p>
        </w:tc>
        <w:tc>
          <w:tcPr>
            <w:tcW w:w="1134" w:type="dxa"/>
            <w:vAlign w:val="center"/>
          </w:tcPr>
          <w:p>
            <w:pPr>
              <w:pStyle w:val="13"/>
            </w:pPr>
            <w:r>
              <w:t>117.85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90.01</w:t>
            </w:r>
          </w:p>
        </w:tc>
        <w:tc>
          <w:tcPr>
            <w:tcW w:w="1134" w:type="dxa"/>
            <w:vAlign w:val="center"/>
          </w:tcPr>
          <w:p>
            <w:pPr>
              <w:pStyle w:val="9"/>
            </w:pPr>
            <w:r>
              <w:t>90.01</w:t>
            </w:r>
          </w:p>
        </w:tc>
        <w:tc>
          <w:tcPr>
            <w:tcW w:w="1134" w:type="dxa"/>
            <w:vAlign w:val="center"/>
          </w:tcPr>
          <w:p>
            <w:pPr>
              <w:pStyle w:val="9"/>
            </w:pPr>
            <w:r>
              <w:t>90.01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90.01</w:t>
            </w:r>
          </w:p>
        </w:tc>
        <w:tc>
          <w:tcPr>
            <w:tcW w:w="1134" w:type="dxa"/>
            <w:vAlign w:val="center"/>
          </w:tcPr>
          <w:p>
            <w:pPr>
              <w:pStyle w:val="9"/>
            </w:pPr>
            <w:r>
              <w:t>90.01</w:t>
            </w:r>
          </w:p>
        </w:tc>
        <w:tc>
          <w:tcPr>
            <w:tcW w:w="1134" w:type="dxa"/>
            <w:vAlign w:val="center"/>
          </w:tcPr>
          <w:p>
            <w:pPr>
              <w:pStyle w:val="9"/>
            </w:pPr>
            <w:r>
              <w:t>90.01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90.01</w:t>
            </w:r>
          </w:p>
        </w:tc>
        <w:tc>
          <w:tcPr>
            <w:tcW w:w="1134" w:type="dxa"/>
            <w:vAlign w:val="center"/>
          </w:tcPr>
          <w:p>
            <w:pPr>
              <w:pStyle w:val="9"/>
            </w:pPr>
            <w:r>
              <w:t>90.01</w:t>
            </w:r>
          </w:p>
        </w:tc>
        <w:tc>
          <w:tcPr>
            <w:tcW w:w="1134" w:type="dxa"/>
            <w:vAlign w:val="center"/>
          </w:tcPr>
          <w:p>
            <w:pPr>
              <w:pStyle w:val="9"/>
            </w:pPr>
            <w:r>
              <w:t>90.01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16.41</w:t>
            </w:r>
          </w:p>
        </w:tc>
        <w:tc>
          <w:tcPr>
            <w:tcW w:w="1134" w:type="dxa"/>
            <w:vAlign w:val="center"/>
          </w:tcPr>
          <w:p>
            <w:pPr>
              <w:pStyle w:val="9"/>
            </w:pPr>
            <w:r>
              <w:t>16.41</w:t>
            </w:r>
          </w:p>
        </w:tc>
        <w:tc>
          <w:tcPr>
            <w:tcW w:w="1134" w:type="dxa"/>
            <w:vAlign w:val="center"/>
          </w:tcPr>
          <w:p>
            <w:pPr>
              <w:pStyle w:val="9"/>
            </w:pPr>
            <w:r>
              <w:t>16.41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16.41</w:t>
            </w:r>
          </w:p>
        </w:tc>
        <w:tc>
          <w:tcPr>
            <w:tcW w:w="1134" w:type="dxa"/>
            <w:vAlign w:val="center"/>
          </w:tcPr>
          <w:p>
            <w:pPr>
              <w:pStyle w:val="9"/>
            </w:pPr>
            <w:r>
              <w:t>16.41</w:t>
            </w:r>
          </w:p>
        </w:tc>
        <w:tc>
          <w:tcPr>
            <w:tcW w:w="1134" w:type="dxa"/>
            <w:vAlign w:val="center"/>
          </w:tcPr>
          <w:p>
            <w:pPr>
              <w:pStyle w:val="9"/>
            </w:pPr>
            <w:r>
              <w:t>16.41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11.18</w:t>
            </w:r>
          </w:p>
        </w:tc>
        <w:tc>
          <w:tcPr>
            <w:tcW w:w="1134" w:type="dxa"/>
            <w:vAlign w:val="center"/>
          </w:tcPr>
          <w:p>
            <w:pPr>
              <w:pStyle w:val="9"/>
            </w:pPr>
            <w:r>
              <w:t>11.18</w:t>
            </w:r>
          </w:p>
        </w:tc>
        <w:tc>
          <w:tcPr>
            <w:tcW w:w="1134" w:type="dxa"/>
            <w:vAlign w:val="center"/>
          </w:tcPr>
          <w:p>
            <w:pPr>
              <w:pStyle w:val="9"/>
            </w:pPr>
            <w:r>
              <w:t>11.18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5.23</w:t>
            </w:r>
          </w:p>
        </w:tc>
        <w:tc>
          <w:tcPr>
            <w:tcW w:w="1134" w:type="dxa"/>
            <w:vAlign w:val="center"/>
          </w:tcPr>
          <w:p>
            <w:pPr>
              <w:pStyle w:val="9"/>
            </w:pPr>
            <w:r>
              <w:t>5.23</w:t>
            </w:r>
          </w:p>
        </w:tc>
        <w:tc>
          <w:tcPr>
            <w:tcW w:w="1134" w:type="dxa"/>
            <w:vAlign w:val="center"/>
          </w:tcPr>
          <w:p>
            <w:pPr>
              <w:pStyle w:val="9"/>
            </w:pPr>
            <w:r>
              <w:t>5.23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r>
              <w:t>4.09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7.34</w:t>
            </w:r>
          </w:p>
        </w:tc>
        <w:tc>
          <w:tcPr>
            <w:tcW w:w="1134" w:type="dxa"/>
            <w:vAlign w:val="center"/>
          </w:tcPr>
          <w:p>
            <w:pPr>
              <w:pStyle w:val="9"/>
            </w:pPr>
            <w:r>
              <w:t>7.34</w:t>
            </w:r>
          </w:p>
        </w:tc>
        <w:tc>
          <w:tcPr>
            <w:tcW w:w="1134" w:type="dxa"/>
            <w:vAlign w:val="center"/>
          </w:tcPr>
          <w:p>
            <w:pPr>
              <w:pStyle w:val="9"/>
            </w:pPr>
            <w:r>
              <w:t>7.34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7.34</w:t>
            </w:r>
          </w:p>
        </w:tc>
        <w:tc>
          <w:tcPr>
            <w:tcW w:w="1134" w:type="dxa"/>
            <w:vAlign w:val="center"/>
          </w:tcPr>
          <w:p>
            <w:pPr>
              <w:pStyle w:val="9"/>
            </w:pPr>
            <w:r>
              <w:t>7.34</w:t>
            </w:r>
          </w:p>
        </w:tc>
        <w:tc>
          <w:tcPr>
            <w:tcW w:w="1134" w:type="dxa"/>
            <w:vAlign w:val="center"/>
          </w:tcPr>
          <w:p>
            <w:pPr>
              <w:pStyle w:val="9"/>
            </w:pPr>
            <w:r>
              <w:t>7.34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7.34</w:t>
            </w:r>
          </w:p>
        </w:tc>
        <w:tc>
          <w:tcPr>
            <w:tcW w:w="1134" w:type="dxa"/>
            <w:vAlign w:val="center"/>
          </w:tcPr>
          <w:p>
            <w:pPr>
              <w:pStyle w:val="9"/>
            </w:pPr>
            <w:r>
              <w:t>7.34</w:t>
            </w:r>
          </w:p>
        </w:tc>
        <w:tc>
          <w:tcPr>
            <w:tcW w:w="1134" w:type="dxa"/>
            <w:vAlign w:val="center"/>
          </w:tcPr>
          <w:p>
            <w:pPr>
              <w:pStyle w:val="9"/>
            </w:pPr>
            <w:r>
              <w:t>7.34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117.85</w:t>
            </w:r>
          </w:p>
        </w:tc>
        <w:tc>
          <w:tcPr>
            <w:tcW w:w="1361" w:type="dxa"/>
            <w:vAlign w:val="center"/>
          </w:tcPr>
          <w:p>
            <w:pPr>
              <w:pStyle w:val="13"/>
            </w:pPr>
            <w:r>
              <w:t>117.85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90.01</w:t>
            </w:r>
          </w:p>
        </w:tc>
        <w:tc>
          <w:tcPr>
            <w:tcW w:w="1361" w:type="dxa"/>
            <w:vAlign w:val="center"/>
          </w:tcPr>
          <w:p>
            <w:pPr>
              <w:pStyle w:val="9"/>
            </w:pPr>
            <w:r>
              <w:t>90.01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90.01</w:t>
            </w:r>
          </w:p>
        </w:tc>
        <w:tc>
          <w:tcPr>
            <w:tcW w:w="1361" w:type="dxa"/>
            <w:vAlign w:val="center"/>
          </w:tcPr>
          <w:p>
            <w:pPr>
              <w:pStyle w:val="9"/>
            </w:pPr>
            <w:r>
              <w:t>90.01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90.01</w:t>
            </w:r>
          </w:p>
        </w:tc>
        <w:tc>
          <w:tcPr>
            <w:tcW w:w="1361" w:type="dxa"/>
            <w:vAlign w:val="center"/>
          </w:tcPr>
          <w:p>
            <w:pPr>
              <w:pStyle w:val="9"/>
            </w:pPr>
            <w:r>
              <w:t>90.01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16.41</w:t>
            </w:r>
          </w:p>
        </w:tc>
        <w:tc>
          <w:tcPr>
            <w:tcW w:w="1361" w:type="dxa"/>
            <w:vAlign w:val="center"/>
          </w:tcPr>
          <w:p>
            <w:pPr>
              <w:pStyle w:val="9"/>
            </w:pPr>
            <w:r>
              <w:t>16.41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16.41</w:t>
            </w:r>
          </w:p>
        </w:tc>
        <w:tc>
          <w:tcPr>
            <w:tcW w:w="1361" w:type="dxa"/>
            <w:vAlign w:val="center"/>
          </w:tcPr>
          <w:p>
            <w:pPr>
              <w:pStyle w:val="9"/>
            </w:pPr>
            <w:r>
              <w:t>16.41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11.18</w:t>
            </w:r>
          </w:p>
        </w:tc>
        <w:tc>
          <w:tcPr>
            <w:tcW w:w="1361" w:type="dxa"/>
            <w:vAlign w:val="center"/>
          </w:tcPr>
          <w:p>
            <w:pPr>
              <w:pStyle w:val="9"/>
            </w:pPr>
            <w:r>
              <w:t>11.18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5.23</w:t>
            </w:r>
          </w:p>
        </w:tc>
        <w:tc>
          <w:tcPr>
            <w:tcW w:w="1361" w:type="dxa"/>
            <w:vAlign w:val="center"/>
          </w:tcPr>
          <w:p>
            <w:pPr>
              <w:pStyle w:val="9"/>
            </w:pPr>
            <w:r>
              <w:t>5.23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4.09</w:t>
            </w:r>
          </w:p>
        </w:tc>
        <w:tc>
          <w:tcPr>
            <w:tcW w:w="1361" w:type="dxa"/>
            <w:vAlign w:val="center"/>
          </w:tcPr>
          <w:p>
            <w:pPr>
              <w:pStyle w:val="9"/>
            </w:pPr>
            <w:r>
              <w:t>4.09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4.09</w:t>
            </w:r>
          </w:p>
        </w:tc>
        <w:tc>
          <w:tcPr>
            <w:tcW w:w="1361" w:type="dxa"/>
            <w:vAlign w:val="center"/>
          </w:tcPr>
          <w:p>
            <w:pPr>
              <w:pStyle w:val="9"/>
            </w:pPr>
            <w:r>
              <w:t>4.09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4.09</w:t>
            </w:r>
          </w:p>
        </w:tc>
        <w:tc>
          <w:tcPr>
            <w:tcW w:w="1361" w:type="dxa"/>
            <w:vAlign w:val="center"/>
          </w:tcPr>
          <w:p>
            <w:pPr>
              <w:pStyle w:val="9"/>
            </w:pPr>
            <w:r>
              <w:t>4.09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7.34</w:t>
            </w:r>
          </w:p>
        </w:tc>
        <w:tc>
          <w:tcPr>
            <w:tcW w:w="1361" w:type="dxa"/>
            <w:vAlign w:val="center"/>
          </w:tcPr>
          <w:p>
            <w:pPr>
              <w:pStyle w:val="9"/>
            </w:pPr>
            <w:r>
              <w:t>7.34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7.34</w:t>
            </w:r>
          </w:p>
        </w:tc>
        <w:tc>
          <w:tcPr>
            <w:tcW w:w="1361" w:type="dxa"/>
            <w:vAlign w:val="center"/>
          </w:tcPr>
          <w:p>
            <w:pPr>
              <w:pStyle w:val="9"/>
            </w:pPr>
            <w:r>
              <w:t>7.34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7.34</w:t>
            </w:r>
          </w:p>
        </w:tc>
        <w:tc>
          <w:tcPr>
            <w:tcW w:w="1361" w:type="dxa"/>
            <w:vAlign w:val="center"/>
          </w:tcPr>
          <w:p>
            <w:pPr>
              <w:pStyle w:val="9"/>
            </w:pPr>
            <w:r>
              <w:t>7.34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117.85</w:t>
            </w:r>
          </w:p>
        </w:tc>
        <w:tc>
          <w:tcPr>
            <w:tcW w:w="3402" w:type="dxa"/>
            <w:vAlign w:val="center"/>
          </w:tcPr>
          <w:p>
            <w:pPr>
              <w:pStyle w:val="10"/>
            </w:pPr>
            <w:r>
              <w:t>一、一般公共服务支出</w:t>
            </w:r>
          </w:p>
        </w:tc>
        <w:tc>
          <w:tcPr>
            <w:tcW w:w="1474" w:type="dxa"/>
            <w:vAlign w:val="center"/>
          </w:tcPr>
          <w:p>
            <w:pPr>
              <w:pStyle w:val="9"/>
            </w:pPr>
            <w:r>
              <w:t>90.01</w:t>
            </w:r>
          </w:p>
        </w:tc>
        <w:tc>
          <w:tcPr>
            <w:tcW w:w="1474" w:type="dxa"/>
            <w:vAlign w:val="center"/>
          </w:tcPr>
          <w:p>
            <w:pPr>
              <w:pStyle w:val="9"/>
            </w:pPr>
            <w:r>
              <w:t>90.01</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16.41</w:t>
            </w:r>
          </w:p>
        </w:tc>
        <w:tc>
          <w:tcPr>
            <w:tcW w:w="1474" w:type="dxa"/>
            <w:vAlign w:val="center"/>
          </w:tcPr>
          <w:p>
            <w:pPr>
              <w:pStyle w:val="9"/>
            </w:pPr>
            <w:r>
              <w:t>16.41</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4.09</w:t>
            </w:r>
          </w:p>
        </w:tc>
        <w:tc>
          <w:tcPr>
            <w:tcW w:w="1474" w:type="dxa"/>
            <w:vAlign w:val="center"/>
          </w:tcPr>
          <w:p>
            <w:pPr>
              <w:pStyle w:val="9"/>
            </w:pPr>
            <w:r>
              <w:t>4.09</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7.34</w:t>
            </w:r>
          </w:p>
        </w:tc>
        <w:tc>
          <w:tcPr>
            <w:tcW w:w="1474" w:type="dxa"/>
            <w:vAlign w:val="center"/>
          </w:tcPr>
          <w:p>
            <w:pPr>
              <w:pStyle w:val="9"/>
            </w:pPr>
            <w:r>
              <w:t>7.34</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117.85</w:t>
            </w:r>
          </w:p>
        </w:tc>
        <w:tc>
          <w:tcPr>
            <w:tcW w:w="3402" w:type="dxa"/>
            <w:vAlign w:val="center"/>
          </w:tcPr>
          <w:p>
            <w:pPr>
              <w:pStyle w:val="12"/>
            </w:pPr>
            <w:r>
              <w:t>本年支出合计</w:t>
            </w:r>
          </w:p>
        </w:tc>
        <w:tc>
          <w:tcPr>
            <w:tcW w:w="1474" w:type="dxa"/>
            <w:vAlign w:val="center"/>
          </w:tcPr>
          <w:p>
            <w:pPr>
              <w:pStyle w:val="13"/>
            </w:pPr>
            <w:r>
              <w:t>117.85</w:t>
            </w:r>
          </w:p>
        </w:tc>
        <w:tc>
          <w:tcPr>
            <w:tcW w:w="1474" w:type="dxa"/>
            <w:vAlign w:val="center"/>
          </w:tcPr>
          <w:p>
            <w:pPr>
              <w:pStyle w:val="13"/>
            </w:pPr>
            <w:r>
              <w:t>117.85</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117.85</w:t>
            </w:r>
          </w:p>
        </w:tc>
        <w:tc>
          <w:tcPr>
            <w:tcW w:w="3402" w:type="dxa"/>
            <w:vAlign w:val="center"/>
          </w:tcPr>
          <w:p>
            <w:pPr>
              <w:pStyle w:val="12"/>
            </w:pPr>
            <w:r>
              <w:t>支出总计</w:t>
            </w:r>
          </w:p>
        </w:tc>
        <w:tc>
          <w:tcPr>
            <w:tcW w:w="1474" w:type="dxa"/>
            <w:vAlign w:val="center"/>
          </w:tcPr>
          <w:p>
            <w:pPr>
              <w:pStyle w:val="13"/>
            </w:pPr>
            <w:r>
              <w:t>117.85</w:t>
            </w:r>
          </w:p>
        </w:tc>
        <w:tc>
          <w:tcPr>
            <w:tcW w:w="1474" w:type="dxa"/>
            <w:vAlign w:val="center"/>
          </w:tcPr>
          <w:p>
            <w:pPr>
              <w:pStyle w:val="13"/>
            </w:pPr>
            <w:r>
              <w:t>117.85</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117.85</w:t>
            </w:r>
          </w:p>
        </w:tc>
        <w:tc>
          <w:tcPr>
            <w:tcW w:w="2551" w:type="dxa"/>
            <w:vAlign w:val="center"/>
          </w:tcPr>
          <w:p>
            <w:pPr>
              <w:pStyle w:val="13"/>
            </w:pPr>
            <w:r>
              <w:t>117.85</w:t>
            </w:r>
          </w:p>
        </w:tc>
        <w:tc>
          <w:tcPr>
            <w:tcW w:w="2551" w:type="dxa"/>
            <w:vAlign w:val="center"/>
          </w:tcPr>
          <w:p>
            <w:pPr>
              <w:pStyle w:val="13"/>
            </w:pP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90.01</w:t>
            </w:r>
          </w:p>
        </w:tc>
        <w:tc>
          <w:tcPr>
            <w:tcW w:w="2551" w:type="dxa"/>
            <w:vAlign w:val="center"/>
          </w:tcPr>
          <w:p>
            <w:pPr>
              <w:pStyle w:val="9"/>
            </w:pPr>
            <w:r>
              <w:t>90.01</w:t>
            </w:r>
          </w:p>
        </w:tc>
        <w:tc>
          <w:tcPr>
            <w:tcW w:w="2551"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90.01</w:t>
            </w:r>
          </w:p>
        </w:tc>
        <w:tc>
          <w:tcPr>
            <w:tcW w:w="2551" w:type="dxa"/>
            <w:vAlign w:val="center"/>
          </w:tcPr>
          <w:p>
            <w:pPr>
              <w:pStyle w:val="9"/>
            </w:pPr>
            <w:r>
              <w:t>90.01</w:t>
            </w:r>
          </w:p>
        </w:tc>
        <w:tc>
          <w:tcPr>
            <w:tcW w:w="2551"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90.01</w:t>
            </w:r>
          </w:p>
        </w:tc>
        <w:tc>
          <w:tcPr>
            <w:tcW w:w="2551" w:type="dxa"/>
            <w:vAlign w:val="center"/>
          </w:tcPr>
          <w:p>
            <w:pPr>
              <w:pStyle w:val="9"/>
            </w:pPr>
            <w:r>
              <w:t>90.01</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16.41</w:t>
            </w:r>
          </w:p>
        </w:tc>
        <w:tc>
          <w:tcPr>
            <w:tcW w:w="2551" w:type="dxa"/>
            <w:vAlign w:val="center"/>
          </w:tcPr>
          <w:p>
            <w:pPr>
              <w:pStyle w:val="9"/>
            </w:pPr>
            <w:r>
              <w:t>16.41</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16.41</w:t>
            </w:r>
          </w:p>
        </w:tc>
        <w:tc>
          <w:tcPr>
            <w:tcW w:w="2551" w:type="dxa"/>
            <w:vAlign w:val="center"/>
          </w:tcPr>
          <w:p>
            <w:pPr>
              <w:pStyle w:val="9"/>
            </w:pPr>
            <w:r>
              <w:t>16.41</w:t>
            </w:r>
          </w:p>
        </w:tc>
        <w:tc>
          <w:tcPr>
            <w:tcW w:w="2551"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11.18</w:t>
            </w:r>
          </w:p>
        </w:tc>
        <w:tc>
          <w:tcPr>
            <w:tcW w:w="2551" w:type="dxa"/>
            <w:vAlign w:val="center"/>
          </w:tcPr>
          <w:p>
            <w:pPr>
              <w:pStyle w:val="9"/>
            </w:pPr>
            <w:r>
              <w:t>11.18</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5.23</w:t>
            </w:r>
          </w:p>
        </w:tc>
        <w:tc>
          <w:tcPr>
            <w:tcW w:w="2551" w:type="dxa"/>
            <w:vAlign w:val="center"/>
          </w:tcPr>
          <w:p>
            <w:pPr>
              <w:pStyle w:val="9"/>
            </w:pPr>
            <w:r>
              <w:t>5.23</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7.34</w:t>
            </w:r>
          </w:p>
        </w:tc>
        <w:tc>
          <w:tcPr>
            <w:tcW w:w="2551" w:type="dxa"/>
            <w:vAlign w:val="center"/>
          </w:tcPr>
          <w:p>
            <w:pPr>
              <w:pStyle w:val="9"/>
            </w:pPr>
            <w:r>
              <w:t>7.34</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7.34</w:t>
            </w:r>
          </w:p>
        </w:tc>
        <w:tc>
          <w:tcPr>
            <w:tcW w:w="2551" w:type="dxa"/>
            <w:vAlign w:val="center"/>
          </w:tcPr>
          <w:p>
            <w:pPr>
              <w:pStyle w:val="9"/>
            </w:pPr>
            <w:r>
              <w:t>7.34</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7.34</w:t>
            </w:r>
          </w:p>
        </w:tc>
        <w:tc>
          <w:tcPr>
            <w:tcW w:w="2551" w:type="dxa"/>
            <w:vAlign w:val="center"/>
          </w:tcPr>
          <w:p>
            <w:pPr>
              <w:pStyle w:val="9"/>
            </w:pPr>
            <w:r>
              <w:t>7.34</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117.85</w:t>
            </w:r>
          </w:p>
        </w:tc>
        <w:tc>
          <w:tcPr>
            <w:tcW w:w="2551" w:type="dxa"/>
            <w:vAlign w:val="center"/>
          </w:tcPr>
          <w:p>
            <w:pPr>
              <w:pStyle w:val="13"/>
            </w:pPr>
            <w:r>
              <w:t>112.85</w:t>
            </w:r>
          </w:p>
        </w:tc>
        <w:tc>
          <w:tcPr>
            <w:tcW w:w="2552" w:type="dxa"/>
            <w:vAlign w:val="center"/>
          </w:tcPr>
          <w:p>
            <w:pPr>
              <w:pStyle w:val="13"/>
            </w:pPr>
            <w:r>
              <w:t>5.00</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112.85</w:t>
            </w:r>
          </w:p>
        </w:tc>
        <w:tc>
          <w:tcPr>
            <w:tcW w:w="2551" w:type="dxa"/>
            <w:vAlign w:val="center"/>
          </w:tcPr>
          <w:p>
            <w:pPr>
              <w:pStyle w:val="9"/>
            </w:pPr>
            <w:r>
              <w:t>112.85</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49.57</w:t>
            </w:r>
          </w:p>
        </w:tc>
        <w:tc>
          <w:tcPr>
            <w:tcW w:w="2551" w:type="dxa"/>
            <w:vAlign w:val="center"/>
          </w:tcPr>
          <w:p>
            <w:pPr>
              <w:pStyle w:val="9"/>
            </w:pPr>
            <w:r>
              <w:t>49.57</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3.66</w:t>
            </w:r>
          </w:p>
        </w:tc>
        <w:tc>
          <w:tcPr>
            <w:tcW w:w="2551" w:type="dxa"/>
            <w:vAlign w:val="center"/>
          </w:tcPr>
          <w:p>
            <w:pPr>
              <w:pStyle w:val="9"/>
            </w:pPr>
            <w:r>
              <w:t>3.66</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3.30</w:t>
            </w:r>
          </w:p>
        </w:tc>
        <w:tc>
          <w:tcPr>
            <w:tcW w:w="2551" w:type="dxa"/>
            <w:vAlign w:val="center"/>
          </w:tcPr>
          <w:p>
            <w:pPr>
              <w:pStyle w:val="9"/>
            </w:pPr>
            <w:r>
              <w:t>3.30</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27.78</w:t>
            </w:r>
          </w:p>
        </w:tc>
        <w:tc>
          <w:tcPr>
            <w:tcW w:w="2551" w:type="dxa"/>
            <w:vAlign w:val="center"/>
          </w:tcPr>
          <w:p>
            <w:pPr>
              <w:pStyle w:val="9"/>
            </w:pPr>
            <w:r>
              <w:t>27.78</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11.18</w:t>
            </w:r>
          </w:p>
        </w:tc>
        <w:tc>
          <w:tcPr>
            <w:tcW w:w="2551" w:type="dxa"/>
            <w:vAlign w:val="center"/>
          </w:tcPr>
          <w:p>
            <w:pPr>
              <w:pStyle w:val="9"/>
            </w:pPr>
            <w:r>
              <w:t>11.18</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5.23</w:t>
            </w:r>
          </w:p>
        </w:tc>
        <w:tc>
          <w:tcPr>
            <w:tcW w:w="2551" w:type="dxa"/>
            <w:vAlign w:val="center"/>
          </w:tcPr>
          <w:p>
            <w:pPr>
              <w:pStyle w:val="9"/>
            </w:pPr>
            <w:r>
              <w:t>5.23</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4.09</w:t>
            </w:r>
          </w:p>
        </w:tc>
        <w:tc>
          <w:tcPr>
            <w:tcW w:w="2551" w:type="dxa"/>
            <w:vAlign w:val="center"/>
          </w:tcPr>
          <w:p>
            <w:pPr>
              <w:pStyle w:val="9"/>
            </w:pPr>
            <w:r>
              <w:t>4.09</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0.70</w:t>
            </w:r>
          </w:p>
        </w:tc>
        <w:tc>
          <w:tcPr>
            <w:tcW w:w="2551" w:type="dxa"/>
            <w:vAlign w:val="center"/>
          </w:tcPr>
          <w:p>
            <w:pPr>
              <w:pStyle w:val="9"/>
            </w:pPr>
            <w:r>
              <w:t>0.70</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7.34</w:t>
            </w:r>
          </w:p>
        </w:tc>
        <w:tc>
          <w:tcPr>
            <w:tcW w:w="2551" w:type="dxa"/>
            <w:vAlign w:val="center"/>
          </w:tcPr>
          <w:p>
            <w:pPr>
              <w:pStyle w:val="9"/>
            </w:pPr>
            <w:r>
              <w:t>7.34</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15</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318004高阳县非税收入服务中心</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高阳县非税收入服务中心2024年单位预算信息公开情况说明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按照《中华人民共和国预算法》、《地方预决算公开操作规程》和《关于进一步推进预算公开工作的实施意见》规定，现将高阳县非税收入服务中心2024年单位预算公开如下：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eastAsia="zh-CN"/>
        </w:rPr>
        <w:t>中华人民共和国中华人民共和国政府采购法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高阳县非税收入服务中心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117.85万元，其中：一般公共预算收入117.85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非税收入服务中心年度单位预算中支出预算的总体情况。2024年支出预算117.85万元，其中基本支出117.85万元，包括人员经费112.85万元和日常公用经费5.00万元；项目支出0.00万元，主要为没有项目支出</w:t>
      </w:r>
    </w:p>
    <w:p>
      <w:pPr>
        <w:pStyle w:val="16"/>
      </w:pPr>
      <w:r>
        <w:t>3、比上年增减情况</w:t>
      </w:r>
    </w:p>
    <w:p>
      <w:pPr>
        <w:pStyle w:val="16"/>
      </w:pPr>
      <w:r>
        <w:t>2024年预算收支安排117.85万元，较2023年预算增加33.03万元，其中：基本支出增加33.03万元，主要为人员增资项目支出增加0.00万元，主要为没有项目支出</w:t>
      </w:r>
    </w:p>
    <w:p>
      <w:pPr>
        <w:spacing w:before="10" w:after="10"/>
        <w:ind w:firstLine="640"/>
        <w:outlineLvl w:val="5"/>
      </w:pPr>
      <w:r>
        <w:rPr>
          <w:rFonts w:ascii="黑体" w:hAnsi="黑体" w:eastAsia="黑体" w:cs="黑体"/>
          <w:color w:val="000000"/>
          <w:sz w:val="32"/>
        </w:rPr>
        <w:t>三、机关运行经费安排情况</w:t>
      </w:r>
    </w:p>
    <w:p>
      <w:pPr>
        <w:pStyle w:val="17"/>
        <w:rPr>
          <w:rFonts w:hint="eastAsia" w:eastAsia="宋体"/>
          <w:lang w:eastAsia="zh-CN"/>
        </w:rPr>
      </w:pPr>
      <w:r>
        <w:t>2024年，我单位机关运行经费共计安排5.00万元，</w:t>
      </w:r>
      <w:r>
        <w:rPr>
          <w:rFonts w:hint="eastAsia"/>
        </w:rPr>
        <w:t>其中办公费</w:t>
      </w:r>
      <w:r>
        <w:rPr>
          <w:rFonts w:hint="eastAsia"/>
          <w:lang w:eastAsia="zh-CN"/>
        </w:rPr>
        <w:t>、</w:t>
      </w:r>
      <w:r>
        <w:rPr>
          <w:rFonts w:hint="eastAsia"/>
        </w:rPr>
        <w:t>邮电费、</w:t>
      </w:r>
      <w:r>
        <w:rPr>
          <w:rFonts w:hint="eastAsia"/>
          <w:lang w:eastAsia="zh-CN"/>
        </w:rPr>
        <w:t>其他交通费</w:t>
      </w:r>
    </w:p>
    <w:p>
      <w:pPr>
        <w:pStyle w:val="17"/>
      </w:pPr>
      <w:r>
        <w:rPr>
          <w:rFonts w:ascii="黑体" w:hAnsi="黑体" w:eastAsia="黑体" w:cs="黑体"/>
          <w:color w:val="000000"/>
          <w:sz w:val="32"/>
        </w:rPr>
        <w:t>四、财政拨款“三公”经费预算情况及增减变化原因</w:t>
      </w:r>
    </w:p>
    <w:p>
      <w:pPr>
        <w:pStyle w:val="18"/>
        <w:rPr>
          <w:lang w:eastAsia="zh-CN"/>
        </w:rPr>
      </w:pPr>
      <w:r>
        <w:rPr>
          <w:rFonts w:hint="eastAsia"/>
          <w:lang w:eastAsia="zh-CN"/>
        </w:rPr>
        <w:t>无</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318004高阳县非税收入服务中心</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高阳县非税收入服务中心上年末固定资产金额为0.00万元（详见下表）。本年度拟购置固定资产总额为0.00万元，已按要求列入政府采购预算，详见政府采购预算表。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318004高阳县非税收入服务中心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05"/>
      <w:r>
        <w:rPr>
          <w:rFonts w:ascii="方正小标宋_GBK" w:hAnsi="方正小标宋_GBK" w:eastAsia="方正小标宋_GBK" w:cs="方正小标宋_GBK"/>
          <w:color w:val="000000"/>
          <w:sz w:val="44"/>
        </w:rPr>
        <w:t>五、高阳县国有资产服务中心收支预算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318005高阳县国有资产服务中心</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92.77</w:t>
            </w:r>
          </w:p>
        </w:tc>
        <w:tc>
          <w:tcPr>
            <w:tcW w:w="4535" w:type="dxa"/>
            <w:vAlign w:val="center"/>
          </w:tcPr>
          <w:p>
            <w:pPr>
              <w:pStyle w:val="10"/>
            </w:pPr>
            <w:r>
              <w:t>一、一般公共服务支出</w:t>
            </w:r>
          </w:p>
        </w:tc>
        <w:tc>
          <w:tcPr>
            <w:tcW w:w="2126" w:type="dxa"/>
            <w:vAlign w:val="center"/>
          </w:tcPr>
          <w:p>
            <w:pPr>
              <w:pStyle w:val="9"/>
            </w:pPr>
            <w:r>
              <w:t>69.58</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13.61</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3.56</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6.02</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92.77</w:t>
            </w:r>
          </w:p>
        </w:tc>
        <w:tc>
          <w:tcPr>
            <w:tcW w:w="4535" w:type="dxa"/>
            <w:vAlign w:val="center"/>
          </w:tcPr>
          <w:p>
            <w:pPr>
              <w:pStyle w:val="12"/>
            </w:pPr>
            <w:r>
              <w:t>本年支出合计</w:t>
            </w:r>
          </w:p>
        </w:tc>
        <w:tc>
          <w:tcPr>
            <w:tcW w:w="2126" w:type="dxa"/>
            <w:vAlign w:val="center"/>
          </w:tcPr>
          <w:p>
            <w:pPr>
              <w:pStyle w:val="13"/>
            </w:pPr>
            <w:r>
              <w:t>92.77</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92.77</w:t>
            </w:r>
          </w:p>
        </w:tc>
        <w:tc>
          <w:tcPr>
            <w:tcW w:w="4535" w:type="dxa"/>
            <w:vAlign w:val="center"/>
          </w:tcPr>
          <w:p>
            <w:pPr>
              <w:pStyle w:val="12"/>
            </w:pPr>
            <w:r>
              <w:t>支出总计</w:t>
            </w:r>
          </w:p>
        </w:tc>
        <w:tc>
          <w:tcPr>
            <w:tcW w:w="2126" w:type="dxa"/>
            <w:vAlign w:val="center"/>
          </w:tcPr>
          <w:p>
            <w:pPr>
              <w:pStyle w:val="13"/>
            </w:pPr>
            <w:r>
              <w:t>92.77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318005高阳县国有资产服务中心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92.77</w:t>
            </w:r>
          </w:p>
        </w:tc>
        <w:tc>
          <w:tcPr>
            <w:tcW w:w="1134" w:type="dxa"/>
            <w:vAlign w:val="center"/>
          </w:tcPr>
          <w:p>
            <w:pPr>
              <w:pStyle w:val="13"/>
            </w:pPr>
            <w:r>
              <w:t>92.77</w:t>
            </w:r>
          </w:p>
        </w:tc>
        <w:tc>
          <w:tcPr>
            <w:tcW w:w="1134" w:type="dxa"/>
            <w:vAlign w:val="center"/>
          </w:tcPr>
          <w:p>
            <w:pPr>
              <w:pStyle w:val="13"/>
            </w:pPr>
            <w:r>
              <w:t>92.77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69.58</w:t>
            </w:r>
          </w:p>
        </w:tc>
        <w:tc>
          <w:tcPr>
            <w:tcW w:w="1134" w:type="dxa"/>
            <w:vAlign w:val="center"/>
          </w:tcPr>
          <w:p>
            <w:pPr>
              <w:pStyle w:val="9"/>
            </w:pPr>
            <w:r>
              <w:t>69.58</w:t>
            </w:r>
          </w:p>
        </w:tc>
        <w:tc>
          <w:tcPr>
            <w:tcW w:w="1134" w:type="dxa"/>
            <w:vAlign w:val="center"/>
          </w:tcPr>
          <w:p>
            <w:pPr>
              <w:pStyle w:val="9"/>
            </w:pPr>
            <w:r>
              <w:t>69.58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69.58</w:t>
            </w:r>
          </w:p>
        </w:tc>
        <w:tc>
          <w:tcPr>
            <w:tcW w:w="1134" w:type="dxa"/>
            <w:vAlign w:val="center"/>
          </w:tcPr>
          <w:p>
            <w:pPr>
              <w:pStyle w:val="9"/>
            </w:pPr>
            <w:r>
              <w:t>69.58</w:t>
            </w:r>
          </w:p>
        </w:tc>
        <w:tc>
          <w:tcPr>
            <w:tcW w:w="1134" w:type="dxa"/>
            <w:vAlign w:val="center"/>
          </w:tcPr>
          <w:p>
            <w:pPr>
              <w:pStyle w:val="9"/>
            </w:pPr>
            <w:r>
              <w:t>69.58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69.58</w:t>
            </w:r>
          </w:p>
        </w:tc>
        <w:tc>
          <w:tcPr>
            <w:tcW w:w="1134" w:type="dxa"/>
            <w:vAlign w:val="center"/>
          </w:tcPr>
          <w:p>
            <w:pPr>
              <w:pStyle w:val="9"/>
            </w:pPr>
            <w:r>
              <w:t>69.58</w:t>
            </w:r>
          </w:p>
        </w:tc>
        <w:tc>
          <w:tcPr>
            <w:tcW w:w="1134" w:type="dxa"/>
            <w:vAlign w:val="center"/>
          </w:tcPr>
          <w:p>
            <w:pPr>
              <w:pStyle w:val="9"/>
            </w:pPr>
            <w:r>
              <w:t>69.58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r>
              <w:t>13.61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9.27</w:t>
            </w:r>
          </w:p>
        </w:tc>
        <w:tc>
          <w:tcPr>
            <w:tcW w:w="1134" w:type="dxa"/>
            <w:vAlign w:val="center"/>
          </w:tcPr>
          <w:p>
            <w:pPr>
              <w:pStyle w:val="9"/>
            </w:pPr>
            <w:r>
              <w:t>9.27</w:t>
            </w:r>
          </w:p>
        </w:tc>
        <w:tc>
          <w:tcPr>
            <w:tcW w:w="1134" w:type="dxa"/>
            <w:vAlign w:val="center"/>
          </w:tcPr>
          <w:p>
            <w:pPr>
              <w:pStyle w:val="9"/>
            </w:pPr>
            <w:r>
              <w:t>9.27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4.34</w:t>
            </w:r>
          </w:p>
        </w:tc>
        <w:tc>
          <w:tcPr>
            <w:tcW w:w="1134" w:type="dxa"/>
            <w:vAlign w:val="center"/>
          </w:tcPr>
          <w:p>
            <w:pPr>
              <w:pStyle w:val="9"/>
            </w:pPr>
            <w:r>
              <w:t>4.34</w:t>
            </w:r>
          </w:p>
        </w:tc>
        <w:tc>
          <w:tcPr>
            <w:tcW w:w="1134" w:type="dxa"/>
            <w:vAlign w:val="center"/>
          </w:tcPr>
          <w:p>
            <w:pPr>
              <w:pStyle w:val="9"/>
            </w:pPr>
            <w:r>
              <w:t>4.34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3.56</w:t>
            </w:r>
          </w:p>
        </w:tc>
        <w:tc>
          <w:tcPr>
            <w:tcW w:w="1134" w:type="dxa"/>
            <w:vAlign w:val="center"/>
          </w:tcPr>
          <w:p>
            <w:pPr>
              <w:pStyle w:val="9"/>
            </w:pPr>
            <w:r>
              <w:t>3.56</w:t>
            </w:r>
          </w:p>
        </w:tc>
        <w:tc>
          <w:tcPr>
            <w:tcW w:w="1134" w:type="dxa"/>
            <w:vAlign w:val="center"/>
          </w:tcPr>
          <w:p>
            <w:pPr>
              <w:pStyle w:val="9"/>
            </w:pPr>
            <w:r>
              <w:t>3.56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3.56</w:t>
            </w:r>
          </w:p>
        </w:tc>
        <w:tc>
          <w:tcPr>
            <w:tcW w:w="1134" w:type="dxa"/>
            <w:vAlign w:val="center"/>
          </w:tcPr>
          <w:p>
            <w:pPr>
              <w:pStyle w:val="9"/>
            </w:pPr>
            <w:r>
              <w:t>3.56</w:t>
            </w:r>
          </w:p>
        </w:tc>
        <w:tc>
          <w:tcPr>
            <w:tcW w:w="1134" w:type="dxa"/>
            <w:vAlign w:val="center"/>
          </w:tcPr>
          <w:p>
            <w:pPr>
              <w:pStyle w:val="9"/>
            </w:pPr>
            <w:r>
              <w:t>3.56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3.56</w:t>
            </w:r>
          </w:p>
        </w:tc>
        <w:tc>
          <w:tcPr>
            <w:tcW w:w="1134" w:type="dxa"/>
            <w:vAlign w:val="center"/>
          </w:tcPr>
          <w:p>
            <w:pPr>
              <w:pStyle w:val="9"/>
            </w:pPr>
            <w:r>
              <w:t>3.56</w:t>
            </w:r>
          </w:p>
        </w:tc>
        <w:tc>
          <w:tcPr>
            <w:tcW w:w="1134" w:type="dxa"/>
            <w:vAlign w:val="center"/>
          </w:tcPr>
          <w:p>
            <w:pPr>
              <w:pStyle w:val="9"/>
            </w:pPr>
            <w:r>
              <w:t>3.56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r>
              <w:t>6.02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92.77</w:t>
            </w:r>
          </w:p>
        </w:tc>
        <w:tc>
          <w:tcPr>
            <w:tcW w:w="1361" w:type="dxa"/>
            <w:vAlign w:val="center"/>
          </w:tcPr>
          <w:p>
            <w:pPr>
              <w:pStyle w:val="13"/>
            </w:pPr>
            <w:r>
              <w:t>92.77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69.58</w:t>
            </w:r>
          </w:p>
        </w:tc>
        <w:tc>
          <w:tcPr>
            <w:tcW w:w="1361" w:type="dxa"/>
            <w:vAlign w:val="center"/>
          </w:tcPr>
          <w:p>
            <w:pPr>
              <w:pStyle w:val="9"/>
            </w:pPr>
            <w:r>
              <w:t>69.58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69.58</w:t>
            </w:r>
          </w:p>
        </w:tc>
        <w:tc>
          <w:tcPr>
            <w:tcW w:w="1361" w:type="dxa"/>
            <w:vAlign w:val="center"/>
          </w:tcPr>
          <w:p>
            <w:pPr>
              <w:pStyle w:val="9"/>
            </w:pPr>
            <w:r>
              <w:t>69.58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69.58</w:t>
            </w:r>
          </w:p>
        </w:tc>
        <w:tc>
          <w:tcPr>
            <w:tcW w:w="1361" w:type="dxa"/>
            <w:vAlign w:val="center"/>
          </w:tcPr>
          <w:p>
            <w:pPr>
              <w:pStyle w:val="9"/>
            </w:pPr>
            <w:r>
              <w:t>69.58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13.61</w:t>
            </w:r>
          </w:p>
        </w:tc>
        <w:tc>
          <w:tcPr>
            <w:tcW w:w="1361" w:type="dxa"/>
            <w:vAlign w:val="center"/>
          </w:tcPr>
          <w:p>
            <w:pPr>
              <w:pStyle w:val="9"/>
            </w:pPr>
            <w:r>
              <w:t>13.61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13.61</w:t>
            </w:r>
          </w:p>
        </w:tc>
        <w:tc>
          <w:tcPr>
            <w:tcW w:w="1361" w:type="dxa"/>
            <w:vAlign w:val="center"/>
          </w:tcPr>
          <w:p>
            <w:pPr>
              <w:pStyle w:val="9"/>
            </w:pPr>
            <w:r>
              <w:t>13.61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9.27</w:t>
            </w:r>
          </w:p>
        </w:tc>
        <w:tc>
          <w:tcPr>
            <w:tcW w:w="1361" w:type="dxa"/>
            <w:vAlign w:val="center"/>
          </w:tcPr>
          <w:p>
            <w:pPr>
              <w:pStyle w:val="9"/>
            </w:pPr>
            <w:r>
              <w:t>9.27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4.34</w:t>
            </w:r>
          </w:p>
        </w:tc>
        <w:tc>
          <w:tcPr>
            <w:tcW w:w="1361" w:type="dxa"/>
            <w:vAlign w:val="center"/>
          </w:tcPr>
          <w:p>
            <w:pPr>
              <w:pStyle w:val="9"/>
            </w:pPr>
            <w:r>
              <w:t>4.34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3.56</w:t>
            </w:r>
          </w:p>
        </w:tc>
        <w:tc>
          <w:tcPr>
            <w:tcW w:w="1361" w:type="dxa"/>
            <w:vAlign w:val="center"/>
          </w:tcPr>
          <w:p>
            <w:pPr>
              <w:pStyle w:val="9"/>
            </w:pPr>
            <w:r>
              <w:t>3.56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3.56</w:t>
            </w:r>
          </w:p>
        </w:tc>
        <w:tc>
          <w:tcPr>
            <w:tcW w:w="1361" w:type="dxa"/>
            <w:vAlign w:val="center"/>
          </w:tcPr>
          <w:p>
            <w:pPr>
              <w:pStyle w:val="9"/>
            </w:pPr>
            <w:r>
              <w:t>3.56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3.56</w:t>
            </w:r>
          </w:p>
        </w:tc>
        <w:tc>
          <w:tcPr>
            <w:tcW w:w="1361" w:type="dxa"/>
            <w:vAlign w:val="center"/>
          </w:tcPr>
          <w:p>
            <w:pPr>
              <w:pStyle w:val="9"/>
            </w:pPr>
            <w:r>
              <w:t>3.56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6.02</w:t>
            </w:r>
          </w:p>
        </w:tc>
        <w:tc>
          <w:tcPr>
            <w:tcW w:w="1361" w:type="dxa"/>
            <w:vAlign w:val="center"/>
          </w:tcPr>
          <w:p>
            <w:pPr>
              <w:pStyle w:val="9"/>
            </w:pPr>
            <w:r>
              <w:t>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6.02</w:t>
            </w:r>
          </w:p>
        </w:tc>
        <w:tc>
          <w:tcPr>
            <w:tcW w:w="1361" w:type="dxa"/>
            <w:vAlign w:val="center"/>
          </w:tcPr>
          <w:p>
            <w:pPr>
              <w:pStyle w:val="9"/>
            </w:pPr>
            <w:r>
              <w:t>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6.02</w:t>
            </w:r>
          </w:p>
        </w:tc>
        <w:tc>
          <w:tcPr>
            <w:tcW w:w="1361" w:type="dxa"/>
            <w:vAlign w:val="center"/>
          </w:tcPr>
          <w:p>
            <w:pPr>
              <w:pStyle w:val="9"/>
            </w:pPr>
            <w:r>
              <w:t>6.02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92.77</w:t>
            </w:r>
          </w:p>
        </w:tc>
        <w:tc>
          <w:tcPr>
            <w:tcW w:w="3402" w:type="dxa"/>
            <w:vAlign w:val="center"/>
          </w:tcPr>
          <w:p>
            <w:pPr>
              <w:pStyle w:val="10"/>
            </w:pPr>
            <w:r>
              <w:t>一、一般公共服务支出</w:t>
            </w:r>
          </w:p>
        </w:tc>
        <w:tc>
          <w:tcPr>
            <w:tcW w:w="1474" w:type="dxa"/>
            <w:vAlign w:val="center"/>
          </w:tcPr>
          <w:p>
            <w:pPr>
              <w:pStyle w:val="9"/>
            </w:pPr>
            <w:r>
              <w:t>69.58</w:t>
            </w:r>
          </w:p>
        </w:tc>
        <w:tc>
          <w:tcPr>
            <w:tcW w:w="1474" w:type="dxa"/>
            <w:vAlign w:val="center"/>
          </w:tcPr>
          <w:p>
            <w:pPr>
              <w:pStyle w:val="9"/>
            </w:pPr>
            <w:r>
              <w:t>69.58</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13.61</w:t>
            </w:r>
          </w:p>
        </w:tc>
        <w:tc>
          <w:tcPr>
            <w:tcW w:w="1474" w:type="dxa"/>
            <w:vAlign w:val="center"/>
          </w:tcPr>
          <w:p>
            <w:pPr>
              <w:pStyle w:val="9"/>
            </w:pPr>
            <w:r>
              <w:t>13.61</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3.56</w:t>
            </w:r>
          </w:p>
        </w:tc>
        <w:tc>
          <w:tcPr>
            <w:tcW w:w="1474" w:type="dxa"/>
            <w:vAlign w:val="center"/>
          </w:tcPr>
          <w:p>
            <w:pPr>
              <w:pStyle w:val="9"/>
            </w:pPr>
            <w:r>
              <w:t>3.56</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6.02</w:t>
            </w:r>
          </w:p>
        </w:tc>
        <w:tc>
          <w:tcPr>
            <w:tcW w:w="1474" w:type="dxa"/>
            <w:vAlign w:val="center"/>
          </w:tcPr>
          <w:p>
            <w:pPr>
              <w:pStyle w:val="9"/>
            </w:pPr>
            <w:r>
              <w:t>6.02</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92.77</w:t>
            </w:r>
          </w:p>
        </w:tc>
        <w:tc>
          <w:tcPr>
            <w:tcW w:w="3402" w:type="dxa"/>
            <w:vAlign w:val="center"/>
          </w:tcPr>
          <w:p>
            <w:pPr>
              <w:pStyle w:val="12"/>
            </w:pPr>
            <w:r>
              <w:t>本年支出合计</w:t>
            </w:r>
          </w:p>
        </w:tc>
        <w:tc>
          <w:tcPr>
            <w:tcW w:w="1474" w:type="dxa"/>
            <w:vAlign w:val="center"/>
          </w:tcPr>
          <w:p>
            <w:pPr>
              <w:pStyle w:val="13"/>
            </w:pPr>
            <w:r>
              <w:t>92.77</w:t>
            </w:r>
          </w:p>
        </w:tc>
        <w:tc>
          <w:tcPr>
            <w:tcW w:w="1474" w:type="dxa"/>
            <w:vAlign w:val="center"/>
          </w:tcPr>
          <w:p>
            <w:pPr>
              <w:pStyle w:val="13"/>
            </w:pPr>
            <w:r>
              <w:t>92.77</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92.77</w:t>
            </w:r>
          </w:p>
        </w:tc>
        <w:tc>
          <w:tcPr>
            <w:tcW w:w="3402" w:type="dxa"/>
            <w:vAlign w:val="center"/>
          </w:tcPr>
          <w:p>
            <w:pPr>
              <w:pStyle w:val="12"/>
            </w:pPr>
            <w:r>
              <w:t>支出总计</w:t>
            </w:r>
          </w:p>
        </w:tc>
        <w:tc>
          <w:tcPr>
            <w:tcW w:w="1474" w:type="dxa"/>
            <w:vAlign w:val="center"/>
          </w:tcPr>
          <w:p>
            <w:pPr>
              <w:pStyle w:val="13"/>
            </w:pPr>
            <w:r>
              <w:t>92.77</w:t>
            </w:r>
          </w:p>
        </w:tc>
        <w:tc>
          <w:tcPr>
            <w:tcW w:w="1474" w:type="dxa"/>
            <w:vAlign w:val="center"/>
          </w:tcPr>
          <w:p>
            <w:pPr>
              <w:pStyle w:val="13"/>
            </w:pPr>
            <w:r>
              <w:t>92.77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92.77</w:t>
            </w:r>
          </w:p>
        </w:tc>
        <w:tc>
          <w:tcPr>
            <w:tcW w:w="2551" w:type="dxa"/>
            <w:vAlign w:val="center"/>
          </w:tcPr>
          <w:p>
            <w:pPr>
              <w:pStyle w:val="13"/>
            </w:pPr>
            <w:r>
              <w:t>92.77</w:t>
            </w:r>
          </w:p>
        </w:tc>
        <w:tc>
          <w:tcPr>
            <w:tcW w:w="2551" w:type="dxa"/>
            <w:vAlign w:val="center"/>
          </w:tcPr>
          <w:p>
            <w:pPr>
              <w:pStyle w:val="13"/>
            </w:pP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69.58</w:t>
            </w:r>
          </w:p>
        </w:tc>
        <w:tc>
          <w:tcPr>
            <w:tcW w:w="2551" w:type="dxa"/>
            <w:vAlign w:val="center"/>
          </w:tcPr>
          <w:p>
            <w:pPr>
              <w:pStyle w:val="9"/>
            </w:pPr>
            <w:r>
              <w:t>69.58</w:t>
            </w:r>
          </w:p>
        </w:tc>
        <w:tc>
          <w:tcPr>
            <w:tcW w:w="2551"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69.58</w:t>
            </w:r>
          </w:p>
        </w:tc>
        <w:tc>
          <w:tcPr>
            <w:tcW w:w="2551" w:type="dxa"/>
            <w:vAlign w:val="center"/>
          </w:tcPr>
          <w:p>
            <w:pPr>
              <w:pStyle w:val="9"/>
            </w:pPr>
            <w:r>
              <w:t>69.58</w:t>
            </w:r>
          </w:p>
        </w:tc>
        <w:tc>
          <w:tcPr>
            <w:tcW w:w="2551"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69.58</w:t>
            </w:r>
          </w:p>
        </w:tc>
        <w:tc>
          <w:tcPr>
            <w:tcW w:w="2551" w:type="dxa"/>
            <w:vAlign w:val="center"/>
          </w:tcPr>
          <w:p>
            <w:pPr>
              <w:pStyle w:val="9"/>
            </w:pPr>
            <w:r>
              <w:t>69.58</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13.61</w:t>
            </w:r>
          </w:p>
        </w:tc>
        <w:tc>
          <w:tcPr>
            <w:tcW w:w="2551" w:type="dxa"/>
            <w:vAlign w:val="center"/>
          </w:tcPr>
          <w:p>
            <w:pPr>
              <w:pStyle w:val="9"/>
            </w:pPr>
            <w:r>
              <w:t>13.61</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13.61</w:t>
            </w:r>
          </w:p>
        </w:tc>
        <w:tc>
          <w:tcPr>
            <w:tcW w:w="2551" w:type="dxa"/>
            <w:vAlign w:val="center"/>
          </w:tcPr>
          <w:p>
            <w:pPr>
              <w:pStyle w:val="9"/>
            </w:pPr>
            <w:r>
              <w:t>13.61</w:t>
            </w:r>
          </w:p>
        </w:tc>
        <w:tc>
          <w:tcPr>
            <w:tcW w:w="2551"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9.27</w:t>
            </w:r>
          </w:p>
        </w:tc>
        <w:tc>
          <w:tcPr>
            <w:tcW w:w="2551" w:type="dxa"/>
            <w:vAlign w:val="center"/>
          </w:tcPr>
          <w:p>
            <w:pPr>
              <w:pStyle w:val="9"/>
            </w:pPr>
            <w:r>
              <w:t>9.27</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4.34</w:t>
            </w:r>
          </w:p>
        </w:tc>
        <w:tc>
          <w:tcPr>
            <w:tcW w:w="2551" w:type="dxa"/>
            <w:vAlign w:val="center"/>
          </w:tcPr>
          <w:p>
            <w:pPr>
              <w:pStyle w:val="9"/>
            </w:pPr>
            <w:r>
              <w:t>4.34</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3.56</w:t>
            </w:r>
          </w:p>
        </w:tc>
        <w:tc>
          <w:tcPr>
            <w:tcW w:w="2551" w:type="dxa"/>
            <w:vAlign w:val="center"/>
          </w:tcPr>
          <w:p>
            <w:pPr>
              <w:pStyle w:val="9"/>
            </w:pPr>
            <w:r>
              <w:t>3.56</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3.56</w:t>
            </w:r>
          </w:p>
        </w:tc>
        <w:tc>
          <w:tcPr>
            <w:tcW w:w="2551" w:type="dxa"/>
            <w:vAlign w:val="center"/>
          </w:tcPr>
          <w:p>
            <w:pPr>
              <w:pStyle w:val="9"/>
            </w:pPr>
            <w:r>
              <w:t>3.56</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3.56</w:t>
            </w:r>
          </w:p>
        </w:tc>
        <w:tc>
          <w:tcPr>
            <w:tcW w:w="2551" w:type="dxa"/>
            <w:vAlign w:val="center"/>
          </w:tcPr>
          <w:p>
            <w:pPr>
              <w:pStyle w:val="9"/>
            </w:pPr>
            <w:r>
              <w:t>3.56</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6.02</w:t>
            </w:r>
          </w:p>
        </w:tc>
        <w:tc>
          <w:tcPr>
            <w:tcW w:w="2551" w:type="dxa"/>
            <w:vAlign w:val="center"/>
          </w:tcPr>
          <w:p>
            <w:pPr>
              <w:pStyle w:val="9"/>
            </w:pPr>
            <w:r>
              <w:t>6.02</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6.02</w:t>
            </w:r>
          </w:p>
        </w:tc>
        <w:tc>
          <w:tcPr>
            <w:tcW w:w="2551" w:type="dxa"/>
            <w:vAlign w:val="center"/>
          </w:tcPr>
          <w:p>
            <w:pPr>
              <w:pStyle w:val="9"/>
            </w:pPr>
            <w:r>
              <w:t>6.02</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6.02</w:t>
            </w:r>
          </w:p>
        </w:tc>
        <w:tc>
          <w:tcPr>
            <w:tcW w:w="2551" w:type="dxa"/>
            <w:vAlign w:val="center"/>
          </w:tcPr>
          <w:p>
            <w:pPr>
              <w:pStyle w:val="9"/>
            </w:pPr>
            <w:r>
              <w:t>6.02</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92.77</w:t>
            </w:r>
          </w:p>
        </w:tc>
        <w:tc>
          <w:tcPr>
            <w:tcW w:w="2551" w:type="dxa"/>
            <w:vAlign w:val="center"/>
          </w:tcPr>
          <w:p>
            <w:pPr>
              <w:pStyle w:val="13"/>
            </w:pPr>
            <w:r>
              <w:t>87.77</w:t>
            </w:r>
          </w:p>
        </w:tc>
        <w:tc>
          <w:tcPr>
            <w:tcW w:w="2552" w:type="dxa"/>
            <w:vAlign w:val="center"/>
          </w:tcPr>
          <w:p>
            <w:pPr>
              <w:pStyle w:val="13"/>
            </w:pPr>
            <w:r>
              <w:t>5.00</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87.77</w:t>
            </w:r>
          </w:p>
        </w:tc>
        <w:tc>
          <w:tcPr>
            <w:tcW w:w="2551" w:type="dxa"/>
            <w:vAlign w:val="center"/>
          </w:tcPr>
          <w:p>
            <w:pPr>
              <w:pStyle w:val="9"/>
            </w:pPr>
            <w:r>
              <w:t>87.77</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36.93</w:t>
            </w:r>
          </w:p>
        </w:tc>
        <w:tc>
          <w:tcPr>
            <w:tcW w:w="2551" w:type="dxa"/>
            <w:vAlign w:val="center"/>
          </w:tcPr>
          <w:p>
            <w:pPr>
              <w:pStyle w:val="9"/>
            </w:pPr>
            <w:r>
              <w:t>36.93</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2.80</w:t>
            </w:r>
          </w:p>
        </w:tc>
        <w:tc>
          <w:tcPr>
            <w:tcW w:w="2551" w:type="dxa"/>
            <w:vAlign w:val="center"/>
          </w:tcPr>
          <w:p>
            <w:pPr>
              <w:pStyle w:val="9"/>
            </w:pPr>
            <w:r>
              <w:t>2.80</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2.64</w:t>
            </w:r>
          </w:p>
        </w:tc>
        <w:tc>
          <w:tcPr>
            <w:tcW w:w="2551" w:type="dxa"/>
            <w:vAlign w:val="center"/>
          </w:tcPr>
          <w:p>
            <w:pPr>
              <w:pStyle w:val="9"/>
            </w:pPr>
            <w:r>
              <w:t>2.64</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21.61</w:t>
            </w:r>
          </w:p>
        </w:tc>
        <w:tc>
          <w:tcPr>
            <w:tcW w:w="2551" w:type="dxa"/>
            <w:vAlign w:val="center"/>
          </w:tcPr>
          <w:p>
            <w:pPr>
              <w:pStyle w:val="9"/>
            </w:pPr>
            <w:r>
              <w:t>21.61</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9.27</w:t>
            </w:r>
          </w:p>
        </w:tc>
        <w:tc>
          <w:tcPr>
            <w:tcW w:w="2551" w:type="dxa"/>
            <w:vAlign w:val="center"/>
          </w:tcPr>
          <w:p>
            <w:pPr>
              <w:pStyle w:val="9"/>
            </w:pPr>
            <w:r>
              <w:t>9.27</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4.34</w:t>
            </w:r>
          </w:p>
        </w:tc>
        <w:tc>
          <w:tcPr>
            <w:tcW w:w="2551" w:type="dxa"/>
            <w:vAlign w:val="center"/>
          </w:tcPr>
          <w:p>
            <w:pPr>
              <w:pStyle w:val="9"/>
            </w:pPr>
            <w:r>
              <w:t>4.34</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3.56</w:t>
            </w:r>
          </w:p>
        </w:tc>
        <w:tc>
          <w:tcPr>
            <w:tcW w:w="2551" w:type="dxa"/>
            <w:vAlign w:val="center"/>
          </w:tcPr>
          <w:p>
            <w:pPr>
              <w:pStyle w:val="9"/>
            </w:pPr>
            <w:r>
              <w:t>3.56</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0.60</w:t>
            </w:r>
          </w:p>
        </w:tc>
        <w:tc>
          <w:tcPr>
            <w:tcW w:w="2551" w:type="dxa"/>
            <w:vAlign w:val="center"/>
          </w:tcPr>
          <w:p>
            <w:pPr>
              <w:pStyle w:val="9"/>
            </w:pPr>
            <w:r>
              <w:t>0.60</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6.02</w:t>
            </w:r>
          </w:p>
        </w:tc>
        <w:tc>
          <w:tcPr>
            <w:tcW w:w="2551" w:type="dxa"/>
            <w:vAlign w:val="center"/>
          </w:tcPr>
          <w:p>
            <w:pPr>
              <w:pStyle w:val="9"/>
            </w:pPr>
            <w:r>
              <w:t>6.02</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15</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318005高阳县国有资产服务中心</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高阳县国有资产服务中心2024年单位预算信息公开情况说明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按照《中华人民共和国预算法》、《地方预决算公开操作规程》和《关于进一步推进预算公开工作的实施意见》规定，现将高阳县国有资产服务中心2024年单位预算公开如下：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eastAsia="zh-CN"/>
        </w:rPr>
        <w:t>中华人民共和国中华人民共和国政府采购法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高阳县国有资产服务中心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92.77万元，其中：一般公共预算收入92.77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国有资产服务中心年度单位预算中支出预算的总体情况。2024年支出预算92.77万元，其中基本支出92.77万元，包括人员经费87.77万元和日常公用经费5.00万元；项目支出0.00万元，主要为没有项目支出。</w:t>
      </w:r>
    </w:p>
    <w:p>
      <w:pPr>
        <w:pStyle w:val="16"/>
      </w:pPr>
      <w:r>
        <w:t>3、比上年增减情况</w:t>
      </w:r>
    </w:p>
    <w:p>
      <w:pPr>
        <w:pStyle w:val="16"/>
      </w:pPr>
      <w:r>
        <w:t>2024年预算收支安排92.77万元，较2023年预算减少0.52万元，其中：基本支出减少0.52万元，主要为人员退休。项目支出增加0.00万元，主要为没有项目支出。</w:t>
      </w:r>
    </w:p>
    <w:p>
      <w:pPr>
        <w:spacing w:before="10" w:after="10"/>
        <w:ind w:firstLine="640"/>
        <w:outlineLvl w:val="5"/>
      </w:pPr>
      <w:r>
        <w:rPr>
          <w:rFonts w:ascii="黑体" w:hAnsi="黑体" w:eastAsia="黑体" w:cs="黑体"/>
          <w:color w:val="000000"/>
          <w:sz w:val="32"/>
        </w:rPr>
        <w:t>三、机关运行经费安排情况</w:t>
      </w:r>
    </w:p>
    <w:p>
      <w:pPr>
        <w:pStyle w:val="17"/>
        <w:rPr>
          <w:rFonts w:hint="eastAsia" w:eastAsia="宋体"/>
          <w:lang w:eastAsia="zh-CN"/>
        </w:rPr>
      </w:pPr>
      <w:r>
        <w:t>2024年，我单位机关运行经费共计安排5.00万元，</w:t>
      </w:r>
      <w:r>
        <w:rPr>
          <w:rFonts w:hint="eastAsia"/>
        </w:rPr>
        <w:t>其中办公费</w:t>
      </w:r>
      <w:r>
        <w:rPr>
          <w:rFonts w:hint="eastAsia"/>
          <w:lang w:eastAsia="zh-CN"/>
        </w:rPr>
        <w:t>、</w:t>
      </w:r>
      <w:r>
        <w:rPr>
          <w:rFonts w:hint="eastAsia"/>
        </w:rPr>
        <w:t>邮电费、</w:t>
      </w:r>
      <w:r>
        <w:rPr>
          <w:rFonts w:hint="eastAsia"/>
          <w:lang w:eastAsia="zh-CN"/>
        </w:rPr>
        <w:t>其他交通费</w:t>
      </w:r>
    </w:p>
    <w:p>
      <w:pPr>
        <w:pStyle w:val="17"/>
      </w:pPr>
      <w:r>
        <w:rPr>
          <w:rFonts w:ascii="黑体" w:hAnsi="黑体" w:eastAsia="黑体" w:cs="黑体"/>
          <w:color w:val="000000"/>
          <w:sz w:val="32"/>
        </w:rPr>
        <w:t>四、财政拨款“三公”经费预算情况及增减变化原因</w:t>
      </w:r>
    </w:p>
    <w:p>
      <w:pPr>
        <w:pStyle w:val="18"/>
        <w:rPr>
          <w:lang w:eastAsia="zh-CN"/>
        </w:rPr>
      </w:pPr>
      <w:r>
        <w:rPr>
          <w:rFonts w:hint="eastAsia"/>
          <w:lang w:eastAsia="zh-CN"/>
        </w:rPr>
        <w:t>无</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318005高阳县国有资产服务中心</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高阳县国有资产服务中心上年末固定资产金额为0.00万元（详见下表）。本年度拟购置固定资产总额为0.00万元，已按要求列入政府采购预算，详见政府采购预算表。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318005高阳县国有资产服务中心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5" w:name="_Toc_4_4_0000000006"/>
      <w:r>
        <w:rPr>
          <w:rFonts w:ascii="方正小标宋_GBK" w:hAnsi="方正小标宋_GBK" w:eastAsia="方正小标宋_GBK" w:cs="方正小标宋_GBK"/>
          <w:color w:val="000000"/>
          <w:sz w:val="44"/>
        </w:rPr>
        <w:t>六、高阳县控办工作中心收支预算</w:t>
      </w:r>
      <w:bookmarkEnd w:id="5"/>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318006高阳县控办工作中心</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60.72</w:t>
            </w:r>
          </w:p>
        </w:tc>
        <w:tc>
          <w:tcPr>
            <w:tcW w:w="4535" w:type="dxa"/>
            <w:vAlign w:val="center"/>
          </w:tcPr>
          <w:p>
            <w:pPr>
              <w:pStyle w:val="10"/>
            </w:pPr>
            <w:r>
              <w:t>一、一般公共服务支出</w:t>
            </w:r>
          </w:p>
        </w:tc>
        <w:tc>
          <w:tcPr>
            <w:tcW w:w="2126" w:type="dxa"/>
            <w:vAlign w:val="center"/>
          </w:tcPr>
          <w:p>
            <w:pPr>
              <w:pStyle w:val="9"/>
            </w:pPr>
            <w:r>
              <w:t>45.87</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8.72</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2.26</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3.87</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60.72</w:t>
            </w:r>
          </w:p>
        </w:tc>
        <w:tc>
          <w:tcPr>
            <w:tcW w:w="4535" w:type="dxa"/>
            <w:vAlign w:val="center"/>
          </w:tcPr>
          <w:p>
            <w:pPr>
              <w:pStyle w:val="12"/>
            </w:pPr>
            <w:r>
              <w:t>本年支出合计</w:t>
            </w:r>
          </w:p>
        </w:tc>
        <w:tc>
          <w:tcPr>
            <w:tcW w:w="2126" w:type="dxa"/>
            <w:vAlign w:val="center"/>
          </w:tcPr>
          <w:p>
            <w:pPr>
              <w:pStyle w:val="13"/>
            </w:pPr>
            <w:r>
              <w:t>60.72</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60.72</w:t>
            </w:r>
          </w:p>
        </w:tc>
        <w:tc>
          <w:tcPr>
            <w:tcW w:w="4535" w:type="dxa"/>
            <w:vAlign w:val="center"/>
          </w:tcPr>
          <w:p>
            <w:pPr>
              <w:pStyle w:val="12"/>
            </w:pPr>
            <w:r>
              <w:t>支出总计</w:t>
            </w:r>
          </w:p>
        </w:tc>
        <w:tc>
          <w:tcPr>
            <w:tcW w:w="2126" w:type="dxa"/>
            <w:vAlign w:val="center"/>
          </w:tcPr>
          <w:p>
            <w:pPr>
              <w:pStyle w:val="13"/>
            </w:pPr>
            <w:r>
              <w:t>60.72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318006高阳县控办工作中心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60.72</w:t>
            </w:r>
          </w:p>
        </w:tc>
        <w:tc>
          <w:tcPr>
            <w:tcW w:w="1134" w:type="dxa"/>
            <w:vAlign w:val="center"/>
          </w:tcPr>
          <w:p>
            <w:pPr>
              <w:pStyle w:val="13"/>
            </w:pPr>
            <w:r>
              <w:t>60.72</w:t>
            </w:r>
          </w:p>
        </w:tc>
        <w:tc>
          <w:tcPr>
            <w:tcW w:w="1134" w:type="dxa"/>
            <w:vAlign w:val="center"/>
          </w:tcPr>
          <w:p>
            <w:pPr>
              <w:pStyle w:val="13"/>
            </w:pPr>
            <w:r>
              <w:t>60.72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45.87</w:t>
            </w:r>
          </w:p>
        </w:tc>
        <w:tc>
          <w:tcPr>
            <w:tcW w:w="1134" w:type="dxa"/>
            <w:vAlign w:val="center"/>
          </w:tcPr>
          <w:p>
            <w:pPr>
              <w:pStyle w:val="9"/>
            </w:pPr>
            <w:r>
              <w:t>45.87</w:t>
            </w:r>
          </w:p>
        </w:tc>
        <w:tc>
          <w:tcPr>
            <w:tcW w:w="1134" w:type="dxa"/>
            <w:vAlign w:val="center"/>
          </w:tcPr>
          <w:p>
            <w:pPr>
              <w:pStyle w:val="9"/>
            </w:pPr>
            <w:r>
              <w:t>45.87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45.87</w:t>
            </w:r>
          </w:p>
        </w:tc>
        <w:tc>
          <w:tcPr>
            <w:tcW w:w="1134" w:type="dxa"/>
            <w:vAlign w:val="center"/>
          </w:tcPr>
          <w:p>
            <w:pPr>
              <w:pStyle w:val="9"/>
            </w:pPr>
            <w:r>
              <w:t>45.87</w:t>
            </w:r>
          </w:p>
        </w:tc>
        <w:tc>
          <w:tcPr>
            <w:tcW w:w="1134" w:type="dxa"/>
            <w:vAlign w:val="center"/>
          </w:tcPr>
          <w:p>
            <w:pPr>
              <w:pStyle w:val="9"/>
            </w:pPr>
            <w:r>
              <w:t>45.87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45.87</w:t>
            </w:r>
          </w:p>
        </w:tc>
        <w:tc>
          <w:tcPr>
            <w:tcW w:w="1134" w:type="dxa"/>
            <w:vAlign w:val="center"/>
          </w:tcPr>
          <w:p>
            <w:pPr>
              <w:pStyle w:val="9"/>
            </w:pPr>
            <w:r>
              <w:t>45.87</w:t>
            </w:r>
          </w:p>
        </w:tc>
        <w:tc>
          <w:tcPr>
            <w:tcW w:w="1134" w:type="dxa"/>
            <w:vAlign w:val="center"/>
          </w:tcPr>
          <w:p>
            <w:pPr>
              <w:pStyle w:val="9"/>
            </w:pPr>
            <w:r>
              <w:t>45.87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8.72</w:t>
            </w:r>
          </w:p>
        </w:tc>
        <w:tc>
          <w:tcPr>
            <w:tcW w:w="1134" w:type="dxa"/>
            <w:vAlign w:val="center"/>
          </w:tcPr>
          <w:p>
            <w:pPr>
              <w:pStyle w:val="9"/>
            </w:pPr>
            <w:r>
              <w:t>8.72</w:t>
            </w:r>
          </w:p>
        </w:tc>
        <w:tc>
          <w:tcPr>
            <w:tcW w:w="1134" w:type="dxa"/>
            <w:vAlign w:val="center"/>
          </w:tcPr>
          <w:p>
            <w:pPr>
              <w:pStyle w:val="9"/>
            </w:pPr>
            <w:r>
              <w:t>8.72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8.72</w:t>
            </w:r>
          </w:p>
        </w:tc>
        <w:tc>
          <w:tcPr>
            <w:tcW w:w="1134" w:type="dxa"/>
            <w:vAlign w:val="center"/>
          </w:tcPr>
          <w:p>
            <w:pPr>
              <w:pStyle w:val="9"/>
            </w:pPr>
            <w:r>
              <w:t>8.72</w:t>
            </w:r>
          </w:p>
        </w:tc>
        <w:tc>
          <w:tcPr>
            <w:tcW w:w="1134" w:type="dxa"/>
            <w:vAlign w:val="center"/>
          </w:tcPr>
          <w:p>
            <w:pPr>
              <w:pStyle w:val="9"/>
            </w:pPr>
            <w:r>
              <w:t>8.72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5.93</w:t>
            </w:r>
          </w:p>
        </w:tc>
        <w:tc>
          <w:tcPr>
            <w:tcW w:w="1134" w:type="dxa"/>
            <w:vAlign w:val="center"/>
          </w:tcPr>
          <w:p>
            <w:pPr>
              <w:pStyle w:val="9"/>
            </w:pPr>
            <w:r>
              <w:t>5.93</w:t>
            </w:r>
          </w:p>
        </w:tc>
        <w:tc>
          <w:tcPr>
            <w:tcW w:w="1134" w:type="dxa"/>
            <w:vAlign w:val="center"/>
          </w:tcPr>
          <w:p>
            <w:pPr>
              <w:pStyle w:val="9"/>
            </w:pPr>
            <w:r>
              <w:t>5.93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2.79</w:t>
            </w:r>
          </w:p>
        </w:tc>
        <w:tc>
          <w:tcPr>
            <w:tcW w:w="1134" w:type="dxa"/>
            <w:vAlign w:val="center"/>
          </w:tcPr>
          <w:p>
            <w:pPr>
              <w:pStyle w:val="9"/>
            </w:pPr>
            <w:r>
              <w:t>2.79</w:t>
            </w:r>
          </w:p>
        </w:tc>
        <w:tc>
          <w:tcPr>
            <w:tcW w:w="1134" w:type="dxa"/>
            <w:vAlign w:val="center"/>
          </w:tcPr>
          <w:p>
            <w:pPr>
              <w:pStyle w:val="9"/>
            </w:pPr>
            <w:r>
              <w:t>2.79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2.26</w:t>
            </w:r>
          </w:p>
        </w:tc>
        <w:tc>
          <w:tcPr>
            <w:tcW w:w="1134" w:type="dxa"/>
            <w:vAlign w:val="center"/>
          </w:tcPr>
          <w:p>
            <w:pPr>
              <w:pStyle w:val="9"/>
            </w:pPr>
            <w:r>
              <w:t>2.26</w:t>
            </w:r>
          </w:p>
        </w:tc>
        <w:tc>
          <w:tcPr>
            <w:tcW w:w="1134" w:type="dxa"/>
            <w:vAlign w:val="center"/>
          </w:tcPr>
          <w:p>
            <w:pPr>
              <w:pStyle w:val="9"/>
            </w:pPr>
            <w:r>
              <w:t>2.26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2.26</w:t>
            </w:r>
          </w:p>
        </w:tc>
        <w:tc>
          <w:tcPr>
            <w:tcW w:w="1134" w:type="dxa"/>
            <w:vAlign w:val="center"/>
          </w:tcPr>
          <w:p>
            <w:pPr>
              <w:pStyle w:val="9"/>
            </w:pPr>
            <w:r>
              <w:t>2.26</w:t>
            </w:r>
          </w:p>
        </w:tc>
        <w:tc>
          <w:tcPr>
            <w:tcW w:w="1134" w:type="dxa"/>
            <w:vAlign w:val="center"/>
          </w:tcPr>
          <w:p>
            <w:pPr>
              <w:pStyle w:val="9"/>
            </w:pPr>
            <w:r>
              <w:t>2.26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2.26</w:t>
            </w:r>
          </w:p>
        </w:tc>
        <w:tc>
          <w:tcPr>
            <w:tcW w:w="1134" w:type="dxa"/>
            <w:vAlign w:val="center"/>
          </w:tcPr>
          <w:p>
            <w:pPr>
              <w:pStyle w:val="9"/>
            </w:pPr>
            <w:r>
              <w:t>2.26</w:t>
            </w:r>
          </w:p>
        </w:tc>
        <w:tc>
          <w:tcPr>
            <w:tcW w:w="1134" w:type="dxa"/>
            <w:vAlign w:val="center"/>
          </w:tcPr>
          <w:p>
            <w:pPr>
              <w:pStyle w:val="9"/>
            </w:pPr>
            <w:r>
              <w:t>2.26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3.87</w:t>
            </w:r>
          </w:p>
        </w:tc>
        <w:tc>
          <w:tcPr>
            <w:tcW w:w="1134" w:type="dxa"/>
            <w:vAlign w:val="center"/>
          </w:tcPr>
          <w:p>
            <w:pPr>
              <w:pStyle w:val="9"/>
            </w:pPr>
            <w:r>
              <w:t>3.87</w:t>
            </w:r>
          </w:p>
        </w:tc>
        <w:tc>
          <w:tcPr>
            <w:tcW w:w="1134" w:type="dxa"/>
            <w:vAlign w:val="center"/>
          </w:tcPr>
          <w:p>
            <w:pPr>
              <w:pStyle w:val="9"/>
            </w:pPr>
            <w:r>
              <w:t>3.87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3.87</w:t>
            </w:r>
          </w:p>
        </w:tc>
        <w:tc>
          <w:tcPr>
            <w:tcW w:w="1134" w:type="dxa"/>
            <w:vAlign w:val="center"/>
          </w:tcPr>
          <w:p>
            <w:pPr>
              <w:pStyle w:val="9"/>
            </w:pPr>
            <w:r>
              <w:t>3.87</w:t>
            </w:r>
          </w:p>
        </w:tc>
        <w:tc>
          <w:tcPr>
            <w:tcW w:w="1134" w:type="dxa"/>
            <w:vAlign w:val="center"/>
          </w:tcPr>
          <w:p>
            <w:pPr>
              <w:pStyle w:val="9"/>
            </w:pPr>
            <w:r>
              <w:t>3.87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3.87</w:t>
            </w:r>
          </w:p>
        </w:tc>
        <w:tc>
          <w:tcPr>
            <w:tcW w:w="1134" w:type="dxa"/>
            <w:vAlign w:val="center"/>
          </w:tcPr>
          <w:p>
            <w:pPr>
              <w:pStyle w:val="9"/>
            </w:pPr>
            <w:r>
              <w:t>3.87</w:t>
            </w:r>
          </w:p>
        </w:tc>
        <w:tc>
          <w:tcPr>
            <w:tcW w:w="1134" w:type="dxa"/>
            <w:vAlign w:val="center"/>
          </w:tcPr>
          <w:p>
            <w:pPr>
              <w:pStyle w:val="9"/>
            </w:pPr>
            <w:r>
              <w:t>3.87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60.72</w:t>
            </w:r>
          </w:p>
        </w:tc>
        <w:tc>
          <w:tcPr>
            <w:tcW w:w="1361" w:type="dxa"/>
            <w:vAlign w:val="center"/>
          </w:tcPr>
          <w:p>
            <w:pPr>
              <w:pStyle w:val="13"/>
            </w:pPr>
            <w:r>
              <w:t>60.72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45.87</w:t>
            </w:r>
          </w:p>
        </w:tc>
        <w:tc>
          <w:tcPr>
            <w:tcW w:w="1361" w:type="dxa"/>
            <w:vAlign w:val="center"/>
          </w:tcPr>
          <w:p>
            <w:pPr>
              <w:pStyle w:val="9"/>
            </w:pPr>
            <w:r>
              <w:t>45.87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45.87</w:t>
            </w:r>
          </w:p>
        </w:tc>
        <w:tc>
          <w:tcPr>
            <w:tcW w:w="1361" w:type="dxa"/>
            <w:vAlign w:val="center"/>
          </w:tcPr>
          <w:p>
            <w:pPr>
              <w:pStyle w:val="9"/>
            </w:pPr>
            <w:r>
              <w:t>45.87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45.87</w:t>
            </w:r>
          </w:p>
        </w:tc>
        <w:tc>
          <w:tcPr>
            <w:tcW w:w="1361" w:type="dxa"/>
            <w:vAlign w:val="center"/>
          </w:tcPr>
          <w:p>
            <w:pPr>
              <w:pStyle w:val="9"/>
            </w:pPr>
            <w:r>
              <w:t>45.87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8.72</w:t>
            </w:r>
          </w:p>
        </w:tc>
        <w:tc>
          <w:tcPr>
            <w:tcW w:w="1361" w:type="dxa"/>
            <w:vAlign w:val="center"/>
          </w:tcPr>
          <w:p>
            <w:pPr>
              <w:pStyle w:val="9"/>
            </w:pPr>
            <w:r>
              <w:t>8.72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8.72</w:t>
            </w:r>
          </w:p>
        </w:tc>
        <w:tc>
          <w:tcPr>
            <w:tcW w:w="1361" w:type="dxa"/>
            <w:vAlign w:val="center"/>
          </w:tcPr>
          <w:p>
            <w:pPr>
              <w:pStyle w:val="9"/>
            </w:pPr>
            <w:r>
              <w:t>8.72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5.93</w:t>
            </w:r>
          </w:p>
        </w:tc>
        <w:tc>
          <w:tcPr>
            <w:tcW w:w="1361" w:type="dxa"/>
            <w:vAlign w:val="center"/>
          </w:tcPr>
          <w:p>
            <w:pPr>
              <w:pStyle w:val="9"/>
            </w:pPr>
            <w:r>
              <w:t>5.93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2.79</w:t>
            </w:r>
          </w:p>
        </w:tc>
        <w:tc>
          <w:tcPr>
            <w:tcW w:w="1361" w:type="dxa"/>
            <w:vAlign w:val="center"/>
          </w:tcPr>
          <w:p>
            <w:pPr>
              <w:pStyle w:val="9"/>
            </w:pPr>
            <w:r>
              <w:t>2.79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2.26</w:t>
            </w:r>
          </w:p>
        </w:tc>
        <w:tc>
          <w:tcPr>
            <w:tcW w:w="1361" w:type="dxa"/>
            <w:vAlign w:val="center"/>
          </w:tcPr>
          <w:p>
            <w:pPr>
              <w:pStyle w:val="9"/>
            </w:pPr>
            <w:r>
              <w:t>2.26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2.26</w:t>
            </w:r>
          </w:p>
        </w:tc>
        <w:tc>
          <w:tcPr>
            <w:tcW w:w="1361" w:type="dxa"/>
            <w:vAlign w:val="center"/>
          </w:tcPr>
          <w:p>
            <w:pPr>
              <w:pStyle w:val="9"/>
            </w:pPr>
            <w:r>
              <w:t>2.26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2.26</w:t>
            </w:r>
          </w:p>
        </w:tc>
        <w:tc>
          <w:tcPr>
            <w:tcW w:w="1361" w:type="dxa"/>
            <w:vAlign w:val="center"/>
          </w:tcPr>
          <w:p>
            <w:pPr>
              <w:pStyle w:val="9"/>
            </w:pPr>
            <w:r>
              <w:t>2.26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3.87</w:t>
            </w:r>
          </w:p>
        </w:tc>
        <w:tc>
          <w:tcPr>
            <w:tcW w:w="1361" w:type="dxa"/>
            <w:vAlign w:val="center"/>
          </w:tcPr>
          <w:p>
            <w:pPr>
              <w:pStyle w:val="9"/>
            </w:pPr>
            <w:r>
              <w:t>3.87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3.87</w:t>
            </w:r>
          </w:p>
        </w:tc>
        <w:tc>
          <w:tcPr>
            <w:tcW w:w="1361" w:type="dxa"/>
            <w:vAlign w:val="center"/>
          </w:tcPr>
          <w:p>
            <w:pPr>
              <w:pStyle w:val="9"/>
            </w:pPr>
            <w:r>
              <w:t>3.87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3.87</w:t>
            </w:r>
          </w:p>
        </w:tc>
        <w:tc>
          <w:tcPr>
            <w:tcW w:w="1361" w:type="dxa"/>
            <w:vAlign w:val="center"/>
          </w:tcPr>
          <w:p>
            <w:pPr>
              <w:pStyle w:val="9"/>
            </w:pPr>
            <w:r>
              <w:t>3.87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60.72</w:t>
            </w:r>
          </w:p>
        </w:tc>
        <w:tc>
          <w:tcPr>
            <w:tcW w:w="3402" w:type="dxa"/>
            <w:vAlign w:val="center"/>
          </w:tcPr>
          <w:p>
            <w:pPr>
              <w:pStyle w:val="10"/>
            </w:pPr>
            <w:r>
              <w:t>一、一般公共服务支出</w:t>
            </w:r>
          </w:p>
        </w:tc>
        <w:tc>
          <w:tcPr>
            <w:tcW w:w="1474" w:type="dxa"/>
            <w:vAlign w:val="center"/>
          </w:tcPr>
          <w:p>
            <w:pPr>
              <w:pStyle w:val="9"/>
            </w:pPr>
            <w:r>
              <w:t>45.87</w:t>
            </w:r>
          </w:p>
        </w:tc>
        <w:tc>
          <w:tcPr>
            <w:tcW w:w="1474" w:type="dxa"/>
            <w:vAlign w:val="center"/>
          </w:tcPr>
          <w:p>
            <w:pPr>
              <w:pStyle w:val="9"/>
            </w:pPr>
            <w:r>
              <w:t>45.87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8.72</w:t>
            </w:r>
          </w:p>
        </w:tc>
        <w:tc>
          <w:tcPr>
            <w:tcW w:w="1474" w:type="dxa"/>
            <w:vAlign w:val="center"/>
          </w:tcPr>
          <w:p>
            <w:pPr>
              <w:pStyle w:val="9"/>
            </w:pPr>
            <w:r>
              <w:t>8.72</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2.26</w:t>
            </w:r>
          </w:p>
        </w:tc>
        <w:tc>
          <w:tcPr>
            <w:tcW w:w="1474" w:type="dxa"/>
            <w:vAlign w:val="center"/>
          </w:tcPr>
          <w:p>
            <w:pPr>
              <w:pStyle w:val="9"/>
            </w:pPr>
            <w:r>
              <w:t>2.26</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3.87</w:t>
            </w:r>
          </w:p>
        </w:tc>
        <w:tc>
          <w:tcPr>
            <w:tcW w:w="1474" w:type="dxa"/>
            <w:vAlign w:val="center"/>
          </w:tcPr>
          <w:p>
            <w:pPr>
              <w:pStyle w:val="9"/>
            </w:pPr>
            <w:r>
              <w:t>3.87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60.72</w:t>
            </w:r>
          </w:p>
        </w:tc>
        <w:tc>
          <w:tcPr>
            <w:tcW w:w="3402" w:type="dxa"/>
            <w:vAlign w:val="center"/>
          </w:tcPr>
          <w:p>
            <w:pPr>
              <w:pStyle w:val="12"/>
            </w:pPr>
            <w:r>
              <w:t>本年支出合计</w:t>
            </w:r>
          </w:p>
        </w:tc>
        <w:tc>
          <w:tcPr>
            <w:tcW w:w="1474" w:type="dxa"/>
            <w:vAlign w:val="center"/>
          </w:tcPr>
          <w:p>
            <w:pPr>
              <w:pStyle w:val="13"/>
            </w:pPr>
            <w:r>
              <w:t>60.72</w:t>
            </w:r>
          </w:p>
        </w:tc>
        <w:tc>
          <w:tcPr>
            <w:tcW w:w="1474" w:type="dxa"/>
            <w:vAlign w:val="center"/>
          </w:tcPr>
          <w:p>
            <w:pPr>
              <w:pStyle w:val="13"/>
            </w:pPr>
            <w:r>
              <w:t>60.72</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60.72</w:t>
            </w:r>
          </w:p>
        </w:tc>
        <w:tc>
          <w:tcPr>
            <w:tcW w:w="3402" w:type="dxa"/>
            <w:vAlign w:val="center"/>
          </w:tcPr>
          <w:p>
            <w:pPr>
              <w:pStyle w:val="12"/>
            </w:pPr>
            <w:r>
              <w:t>支出总计</w:t>
            </w:r>
          </w:p>
        </w:tc>
        <w:tc>
          <w:tcPr>
            <w:tcW w:w="1474" w:type="dxa"/>
            <w:vAlign w:val="center"/>
          </w:tcPr>
          <w:p>
            <w:pPr>
              <w:pStyle w:val="13"/>
            </w:pPr>
            <w:r>
              <w:t>60.72</w:t>
            </w:r>
          </w:p>
        </w:tc>
        <w:tc>
          <w:tcPr>
            <w:tcW w:w="1474" w:type="dxa"/>
            <w:vAlign w:val="center"/>
          </w:tcPr>
          <w:p>
            <w:pPr>
              <w:pStyle w:val="13"/>
            </w:pPr>
            <w:r>
              <w:t>60.72</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60.72</w:t>
            </w:r>
          </w:p>
        </w:tc>
        <w:tc>
          <w:tcPr>
            <w:tcW w:w="2551" w:type="dxa"/>
            <w:vAlign w:val="center"/>
          </w:tcPr>
          <w:p>
            <w:pPr>
              <w:pStyle w:val="13"/>
            </w:pPr>
            <w:r>
              <w:t>60.72</w:t>
            </w:r>
          </w:p>
        </w:tc>
        <w:tc>
          <w:tcPr>
            <w:tcW w:w="2551" w:type="dxa"/>
            <w:vAlign w:val="center"/>
          </w:tcPr>
          <w:p>
            <w:pPr>
              <w:pStyle w:val="13"/>
            </w:pP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45.87</w:t>
            </w:r>
          </w:p>
        </w:tc>
        <w:tc>
          <w:tcPr>
            <w:tcW w:w="2551" w:type="dxa"/>
            <w:vAlign w:val="center"/>
          </w:tcPr>
          <w:p>
            <w:pPr>
              <w:pStyle w:val="9"/>
            </w:pPr>
            <w:r>
              <w:t>45.87</w:t>
            </w:r>
          </w:p>
        </w:tc>
        <w:tc>
          <w:tcPr>
            <w:tcW w:w="2551"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45.87</w:t>
            </w:r>
          </w:p>
        </w:tc>
        <w:tc>
          <w:tcPr>
            <w:tcW w:w="2551" w:type="dxa"/>
            <w:vAlign w:val="center"/>
          </w:tcPr>
          <w:p>
            <w:pPr>
              <w:pStyle w:val="9"/>
            </w:pPr>
            <w:r>
              <w:t>45.87</w:t>
            </w:r>
          </w:p>
        </w:tc>
        <w:tc>
          <w:tcPr>
            <w:tcW w:w="2551"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45.87</w:t>
            </w:r>
          </w:p>
        </w:tc>
        <w:tc>
          <w:tcPr>
            <w:tcW w:w="2551" w:type="dxa"/>
            <w:vAlign w:val="center"/>
          </w:tcPr>
          <w:p>
            <w:pPr>
              <w:pStyle w:val="9"/>
            </w:pPr>
            <w:r>
              <w:t>45.87</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8.72</w:t>
            </w:r>
          </w:p>
        </w:tc>
        <w:tc>
          <w:tcPr>
            <w:tcW w:w="2551" w:type="dxa"/>
            <w:vAlign w:val="center"/>
          </w:tcPr>
          <w:p>
            <w:pPr>
              <w:pStyle w:val="9"/>
            </w:pPr>
            <w:r>
              <w:t>8.72</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8.72</w:t>
            </w:r>
          </w:p>
        </w:tc>
        <w:tc>
          <w:tcPr>
            <w:tcW w:w="2551" w:type="dxa"/>
            <w:vAlign w:val="center"/>
          </w:tcPr>
          <w:p>
            <w:pPr>
              <w:pStyle w:val="9"/>
            </w:pPr>
            <w:r>
              <w:t>8.72</w:t>
            </w:r>
          </w:p>
        </w:tc>
        <w:tc>
          <w:tcPr>
            <w:tcW w:w="2551"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5.93</w:t>
            </w:r>
          </w:p>
        </w:tc>
        <w:tc>
          <w:tcPr>
            <w:tcW w:w="2551" w:type="dxa"/>
            <w:vAlign w:val="center"/>
          </w:tcPr>
          <w:p>
            <w:pPr>
              <w:pStyle w:val="9"/>
            </w:pPr>
            <w:r>
              <w:t>5.93</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2.79</w:t>
            </w:r>
          </w:p>
        </w:tc>
        <w:tc>
          <w:tcPr>
            <w:tcW w:w="2551" w:type="dxa"/>
            <w:vAlign w:val="center"/>
          </w:tcPr>
          <w:p>
            <w:pPr>
              <w:pStyle w:val="9"/>
            </w:pPr>
            <w:r>
              <w:t>2.79</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2.26</w:t>
            </w:r>
          </w:p>
        </w:tc>
        <w:tc>
          <w:tcPr>
            <w:tcW w:w="2551" w:type="dxa"/>
            <w:vAlign w:val="center"/>
          </w:tcPr>
          <w:p>
            <w:pPr>
              <w:pStyle w:val="9"/>
            </w:pPr>
            <w:r>
              <w:t>2.26</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2.26</w:t>
            </w:r>
          </w:p>
        </w:tc>
        <w:tc>
          <w:tcPr>
            <w:tcW w:w="2551" w:type="dxa"/>
            <w:vAlign w:val="center"/>
          </w:tcPr>
          <w:p>
            <w:pPr>
              <w:pStyle w:val="9"/>
            </w:pPr>
            <w:r>
              <w:t>2.26</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2.26</w:t>
            </w:r>
          </w:p>
        </w:tc>
        <w:tc>
          <w:tcPr>
            <w:tcW w:w="2551" w:type="dxa"/>
            <w:vAlign w:val="center"/>
          </w:tcPr>
          <w:p>
            <w:pPr>
              <w:pStyle w:val="9"/>
            </w:pPr>
            <w:r>
              <w:t>2.26</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3.87</w:t>
            </w:r>
          </w:p>
        </w:tc>
        <w:tc>
          <w:tcPr>
            <w:tcW w:w="2551" w:type="dxa"/>
            <w:vAlign w:val="center"/>
          </w:tcPr>
          <w:p>
            <w:pPr>
              <w:pStyle w:val="9"/>
            </w:pPr>
            <w:r>
              <w:t>3.87</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3.87</w:t>
            </w:r>
          </w:p>
        </w:tc>
        <w:tc>
          <w:tcPr>
            <w:tcW w:w="2551" w:type="dxa"/>
            <w:vAlign w:val="center"/>
          </w:tcPr>
          <w:p>
            <w:pPr>
              <w:pStyle w:val="9"/>
            </w:pPr>
            <w:r>
              <w:t>3.87</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3.87</w:t>
            </w:r>
          </w:p>
        </w:tc>
        <w:tc>
          <w:tcPr>
            <w:tcW w:w="2551" w:type="dxa"/>
            <w:vAlign w:val="center"/>
          </w:tcPr>
          <w:p>
            <w:pPr>
              <w:pStyle w:val="9"/>
            </w:pPr>
            <w:r>
              <w:t>3.87</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60.72</w:t>
            </w:r>
          </w:p>
        </w:tc>
        <w:tc>
          <w:tcPr>
            <w:tcW w:w="2551" w:type="dxa"/>
            <w:vAlign w:val="center"/>
          </w:tcPr>
          <w:p>
            <w:pPr>
              <w:pStyle w:val="13"/>
            </w:pPr>
            <w:r>
              <w:t>55.72</w:t>
            </w:r>
          </w:p>
        </w:tc>
        <w:tc>
          <w:tcPr>
            <w:tcW w:w="2552" w:type="dxa"/>
            <w:vAlign w:val="center"/>
          </w:tcPr>
          <w:p>
            <w:pPr>
              <w:pStyle w:val="13"/>
            </w:pPr>
            <w:r>
              <w:t>5.00</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55.72</w:t>
            </w:r>
          </w:p>
        </w:tc>
        <w:tc>
          <w:tcPr>
            <w:tcW w:w="2551" w:type="dxa"/>
            <w:vAlign w:val="center"/>
          </w:tcPr>
          <w:p>
            <w:pPr>
              <w:pStyle w:val="9"/>
            </w:pPr>
            <w:r>
              <w:t>55.72</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23.77</w:t>
            </w:r>
          </w:p>
        </w:tc>
        <w:tc>
          <w:tcPr>
            <w:tcW w:w="2551" w:type="dxa"/>
            <w:vAlign w:val="center"/>
          </w:tcPr>
          <w:p>
            <w:pPr>
              <w:pStyle w:val="9"/>
            </w:pPr>
            <w:r>
              <w:t>23.77</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1.70</w:t>
            </w:r>
          </w:p>
        </w:tc>
        <w:tc>
          <w:tcPr>
            <w:tcW w:w="2551" w:type="dxa"/>
            <w:vAlign w:val="center"/>
          </w:tcPr>
          <w:p>
            <w:pPr>
              <w:pStyle w:val="9"/>
            </w:pPr>
            <w:r>
              <w:t>1.70</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1.65</w:t>
            </w:r>
          </w:p>
        </w:tc>
        <w:tc>
          <w:tcPr>
            <w:tcW w:w="2551" w:type="dxa"/>
            <w:vAlign w:val="center"/>
          </w:tcPr>
          <w:p>
            <w:pPr>
              <w:pStyle w:val="9"/>
            </w:pPr>
            <w:r>
              <w:t>1.65</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13.37</w:t>
            </w:r>
          </w:p>
        </w:tc>
        <w:tc>
          <w:tcPr>
            <w:tcW w:w="2551" w:type="dxa"/>
            <w:vAlign w:val="center"/>
          </w:tcPr>
          <w:p>
            <w:pPr>
              <w:pStyle w:val="9"/>
            </w:pPr>
            <w:r>
              <w:t>13.37</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5.93</w:t>
            </w:r>
          </w:p>
        </w:tc>
        <w:tc>
          <w:tcPr>
            <w:tcW w:w="2551" w:type="dxa"/>
            <w:vAlign w:val="center"/>
          </w:tcPr>
          <w:p>
            <w:pPr>
              <w:pStyle w:val="9"/>
            </w:pPr>
            <w:r>
              <w:t>5.93</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2.79</w:t>
            </w:r>
          </w:p>
        </w:tc>
        <w:tc>
          <w:tcPr>
            <w:tcW w:w="2551" w:type="dxa"/>
            <w:vAlign w:val="center"/>
          </w:tcPr>
          <w:p>
            <w:pPr>
              <w:pStyle w:val="9"/>
            </w:pPr>
            <w:r>
              <w:t>2.79</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2.26</w:t>
            </w:r>
          </w:p>
        </w:tc>
        <w:tc>
          <w:tcPr>
            <w:tcW w:w="2551" w:type="dxa"/>
            <w:vAlign w:val="center"/>
          </w:tcPr>
          <w:p>
            <w:pPr>
              <w:pStyle w:val="9"/>
            </w:pPr>
            <w:r>
              <w:t>2.26</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0.38</w:t>
            </w:r>
          </w:p>
        </w:tc>
        <w:tc>
          <w:tcPr>
            <w:tcW w:w="2551" w:type="dxa"/>
            <w:vAlign w:val="center"/>
          </w:tcPr>
          <w:p>
            <w:pPr>
              <w:pStyle w:val="9"/>
            </w:pPr>
            <w:r>
              <w:t>0.38</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3.87</w:t>
            </w:r>
          </w:p>
        </w:tc>
        <w:tc>
          <w:tcPr>
            <w:tcW w:w="2551" w:type="dxa"/>
            <w:vAlign w:val="center"/>
          </w:tcPr>
          <w:p>
            <w:pPr>
              <w:pStyle w:val="9"/>
            </w:pPr>
            <w:r>
              <w:t>3.87</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15</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318006高阳县控办工作中心</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高阳县控办工作中心2024年单位预算信息公开情况说明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按照《中华人民共和国预算法》、《地方预决算公开操作规程》和《关于进一步推进预算公开工作的实施意见》规定，现将高阳县控办工作中心2024年单位预算公开如下：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eastAsia="zh-CN"/>
        </w:rPr>
        <w:t>中华人民共和国中华人民共和国政府采购法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高阳县控办工作中心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60.72万元，其中：一般公共预算收入60.72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控办工作中心年度单位预算中支出预算的总体情况。2024年支出预算60.72万元，其中基本支出60.72万元，包括人员经费55.72万元和日常公用经费5.00万元；项目支出0.00万元，主要为没有项目支出。</w:t>
      </w:r>
    </w:p>
    <w:p>
      <w:pPr>
        <w:pStyle w:val="16"/>
      </w:pPr>
      <w:r>
        <w:t>3、比上年增减情况</w:t>
      </w:r>
    </w:p>
    <w:p>
      <w:pPr>
        <w:pStyle w:val="16"/>
      </w:pPr>
      <w:r>
        <w:t>2024年预算收支安排60.72万元，较2023年预算减少2.63万元，其中：基本支出减少2.63万元，主要为人员退休项目支出增加0.00万元，主要为没有项目支出。</w:t>
      </w:r>
    </w:p>
    <w:p>
      <w:pPr>
        <w:spacing w:before="10" w:after="10"/>
        <w:ind w:firstLine="640"/>
        <w:outlineLvl w:val="5"/>
      </w:pPr>
      <w:r>
        <w:rPr>
          <w:rFonts w:ascii="黑体" w:hAnsi="黑体" w:eastAsia="黑体" w:cs="黑体"/>
          <w:color w:val="000000"/>
          <w:sz w:val="32"/>
        </w:rPr>
        <w:t>三、机关运行经费安排情况</w:t>
      </w:r>
    </w:p>
    <w:p>
      <w:pPr>
        <w:pStyle w:val="17"/>
      </w:pPr>
      <w:r>
        <w:t>2024年，我单位机关运行经费共计安排5.00万元，</w:t>
      </w:r>
      <w:r>
        <w:rPr>
          <w:rFonts w:hint="eastAsia"/>
        </w:rPr>
        <w:t>其中办公费</w:t>
      </w:r>
      <w:r>
        <w:rPr>
          <w:rFonts w:hint="eastAsia"/>
          <w:lang w:eastAsia="zh-CN"/>
        </w:rPr>
        <w:t>、</w:t>
      </w:r>
      <w:r>
        <w:rPr>
          <w:rFonts w:hint="eastAsia"/>
        </w:rPr>
        <w:t>邮电费、</w:t>
      </w:r>
      <w:r>
        <w:rPr>
          <w:rFonts w:hint="eastAsia"/>
          <w:lang w:eastAsia="zh-CN"/>
        </w:rPr>
        <w:t>其他交通费</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lang w:eastAsia="zh-CN"/>
        </w:rPr>
        <w:t>无</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318006高阳县控办工作中心</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高阳县控办工作中心上年末固定资产金额为0.00万元（详见下表）。本年度拟购置固定资产总额为0.00万元，已按要求列入政府采购预算，详见政府采购预算表。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318006高阳县控办工作中心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6" w:name="_Toc_4_4_0000000007"/>
      <w:r>
        <w:rPr>
          <w:rFonts w:ascii="方正小标宋_GBK" w:hAnsi="方正小标宋_GBK" w:eastAsia="方正小标宋_GBK" w:cs="方正小标宋_GBK"/>
          <w:color w:val="000000"/>
          <w:sz w:val="44"/>
        </w:rPr>
        <w:t>七、高阳县财经稽查服务中心（高阳县财政投资评审中心）收支预算</w:t>
      </w:r>
      <w:bookmarkEnd w:id="6"/>
    </w:p>
    <w:p>
      <w:pPr>
        <w:jc w:val="center"/>
        <w:outlineLvl w:val="4"/>
      </w:pPr>
      <w:r>
        <w:rPr>
          <w:rFonts w:ascii="方正小标宋_GBK" w:hAnsi="方正小标宋_GBK" w:eastAsia="方正小标宋_GBK" w:cs="方正小标宋_GBK"/>
          <w:color w:val="000000"/>
          <w:sz w:val="36"/>
        </w:rPr>
        <w:t>单位预算收支总表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6662" w:type="dxa"/>
            <w:gridSpan w:val="2"/>
            <w:vAlign w:val="center"/>
          </w:tcPr>
          <w:p>
            <w:pPr>
              <w:pStyle w:val="8"/>
            </w:pPr>
            <w:r>
              <w:t>收入</w:t>
            </w:r>
          </w:p>
        </w:tc>
        <w:tc>
          <w:tcPr>
            <w:tcW w:w="6661" w:type="dxa"/>
            <w:gridSpan w:val="2"/>
            <w:vAlign w:val="center"/>
          </w:tcPr>
          <w:p>
            <w:pPr>
              <w:pStyle w:val="8"/>
            </w:pPr>
            <w:r>
              <w:t>支出</w:t>
            </w:r>
          </w:p>
        </w:tc>
      </w:tr>
      <w:tr>
        <w:trPr>
          <w:trHeight w:val="369" w:hRule="atLeast"/>
          <w:tblHeader/>
          <w:jc w:val="center"/>
        </w:trPr>
        <w:tc>
          <w:tcPr>
            <w:tcW w:w="850" w:type="dxa"/>
            <w:vMerge w:val="continue"/>
            <w:vAlign w:val="top"/>
          </w:tcPr>
          <w:p/>
        </w:tc>
        <w:tc>
          <w:tcPr>
            <w:tcW w:w="4536"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rPr>
          <w:trHeight w:val="369" w:hRule="atLeast"/>
          <w:tblHeader/>
          <w:jc w:val="center"/>
        </w:trPr>
        <w:tc>
          <w:tcPr>
            <w:tcW w:w="850" w:type="dxa"/>
            <w:vAlign w:val="center"/>
          </w:tcPr>
          <w:p>
            <w:pPr>
              <w:pStyle w:val="8"/>
            </w:pPr>
            <w:r>
              <w:t>栏次</w:t>
            </w:r>
          </w:p>
        </w:tc>
        <w:tc>
          <w:tcPr>
            <w:tcW w:w="4536"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rPr>
          <w:trHeight w:val="369" w:hRule="atLeast"/>
          <w:jc w:val="center"/>
        </w:trPr>
        <w:tc>
          <w:tcPr>
            <w:tcW w:w="850" w:type="dxa"/>
            <w:vAlign w:val="center"/>
          </w:tcPr>
          <w:p>
            <w:pPr>
              <w:pStyle w:val="11"/>
            </w:pPr>
            <w:r>
              <w:t>1</w:t>
            </w:r>
          </w:p>
        </w:tc>
        <w:tc>
          <w:tcPr>
            <w:tcW w:w="4536" w:type="dxa"/>
            <w:vAlign w:val="center"/>
          </w:tcPr>
          <w:p>
            <w:pPr>
              <w:pStyle w:val="10"/>
            </w:pPr>
            <w:r>
              <w:t>一、一般公共预算拨款收入</w:t>
            </w:r>
          </w:p>
        </w:tc>
        <w:tc>
          <w:tcPr>
            <w:tcW w:w="2126" w:type="dxa"/>
            <w:vAlign w:val="center"/>
          </w:tcPr>
          <w:p>
            <w:pPr>
              <w:pStyle w:val="9"/>
            </w:pPr>
            <w:r>
              <w:t>77.52</w:t>
            </w:r>
          </w:p>
        </w:tc>
        <w:tc>
          <w:tcPr>
            <w:tcW w:w="4535" w:type="dxa"/>
            <w:vAlign w:val="center"/>
          </w:tcPr>
          <w:p>
            <w:pPr>
              <w:pStyle w:val="10"/>
            </w:pPr>
            <w:r>
              <w:t>一、一般公共服务支出</w:t>
            </w:r>
          </w:p>
        </w:tc>
        <w:tc>
          <w:tcPr>
            <w:tcW w:w="2126" w:type="dxa"/>
            <w:vAlign w:val="center"/>
          </w:tcPr>
          <w:p>
            <w:pPr>
              <w:pStyle w:val="9"/>
            </w:pPr>
            <w:r>
              <w:t>58.07</w:t>
            </w:r>
          </w:p>
        </w:tc>
      </w:tr>
      <w:tr>
        <w:trPr>
          <w:trHeight w:val="369" w:hRule="atLeast"/>
          <w:jc w:val="center"/>
        </w:trPr>
        <w:tc>
          <w:tcPr>
            <w:tcW w:w="850" w:type="dxa"/>
            <w:vAlign w:val="center"/>
          </w:tcPr>
          <w:p>
            <w:pPr>
              <w:pStyle w:val="11"/>
            </w:pPr>
            <w:r>
              <w:t>2</w:t>
            </w:r>
          </w:p>
        </w:tc>
        <w:tc>
          <w:tcPr>
            <w:tcW w:w="4536"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rPr>
          <w:trHeight w:val="369" w:hRule="atLeast"/>
          <w:jc w:val="center"/>
        </w:trPr>
        <w:tc>
          <w:tcPr>
            <w:tcW w:w="850" w:type="dxa"/>
            <w:vAlign w:val="center"/>
          </w:tcPr>
          <w:p>
            <w:pPr>
              <w:pStyle w:val="11"/>
            </w:pPr>
            <w:r>
              <w:t>3</w:t>
            </w:r>
          </w:p>
        </w:tc>
        <w:tc>
          <w:tcPr>
            <w:tcW w:w="4536"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rPr>
          <w:trHeight w:val="369" w:hRule="atLeast"/>
          <w:jc w:val="center"/>
        </w:trPr>
        <w:tc>
          <w:tcPr>
            <w:tcW w:w="850" w:type="dxa"/>
            <w:vAlign w:val="center"/>
          </w:tcPr>
          <w:p>
            <w:pPr>
              <w:pStyle w:val="11"/>
            </w:pPr>
            <w:r>
              <w:t>4</w:t>
            </w:r>
          </w:p>
        </w:tc>
        <w:tc>
          <w:tcPr>
            <w:tcW w:w="4536"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rPr>
          <w:trHeight w:val="369" w:hRule="atLeast"/>
          <w:jc w:val="center"/>
        </w:trPr>
        <w:tc>
          <w:tcPr>
            <w:tcW w:w="850" w:type="dxa"/>
            <w:vAlign w:val="center"/>
          </w:tcPr>
          <w:p>
            <w:pPr>
              <w:pStyle w:val="11"/>
            </w:pPr>
            <w:r>
              <w:t>5</w:t>
            </w:r>
          </w:p>
        </w:tc>
        <w:tc>
          <w:tcPr>
            <w:tcW w:w="4536"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rPr>
          <w:trHeight w:val="369" w:hRule="atLeast"/>
          <w:jc w:val="center"/>
        </w:trPr>
        <w:tc>
          <w:tcPr>
            <w:tcW w:w="850" w:type="dxa"/>
            <w:vAlign w:val="center"/>
          </w:tcPr>
          <w:p>
            <w:pPr>
              <w:pStyle w:val="11"/>
            </w:pPr>
            <w:r>
              <w:t>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rPr>
          <w:trHeight w:val="369" w:hRule="atLeast"/>
          <w:jc w:val="center"/>
        </w:trPr>
        <w:tc>
          <w:tcPr>
            <w:tcW w:w="850" w:type="dxa"/>
            <w:vAlign w:val="center"/>
          </w:tcPr>
          <w:p>
            <w:pPr>
              <w:pStyle w:val="11"/>
            </w:pPr>
            <w:r>
              <w:t>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rPr>
          <w:trHeight w:val="369" w:hRule="atLeast"/>
          <w:jc w:val="center"/>
        </w:trPr>
        <w:tc>
          <w:tcPr>
            <w:tcW w:w="850" w:type="dxa"/>
            <w:vAlign w:val="center"/>
          </w:tcPr>
          <w:p>
            <w:pPr>
              <w:pStyle w:val="11"/>
            </w:pPr>
            <w:r>
              <w:t>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11.43</w:t>
            </w:r>
          </w:p>
        </w:tc>
      </w:tr>
      <w:tr>
        <w:trPr>
          <w:trHeight w:val="369" w:hRule="atLeast"/>
          <w:jc w:val="center"/>
        </w:trPr>
        <w:tc>
          <w:tcPr>
            <w:tcW w:w="850" w:type="dxa"/>
            <w:vAlign w:val="center"/>
          </w:tcPr>
          <w:p>
            <w:pPr>
              <w:pStyle w:val="11"/>
            </w:pPr>
            <w:r>
              <w:t>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rPr>
          <w:trHeight w:val="369" w:hRule="atLeast"/>
          <w:jc w:val="center"/>
        </w:trPr>
        <w:tc>
          <w:tcPr>
            <w:tcW w:w="850" w:type="dxa"/>
            <w:vAlign w:val="center"/>
          </w:tcPr>
          <w:p>
            <w:pPr>
              <w:pStyle w:val="11"/>
            </w:pPr>
            <w:r>
              <w:t>10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2.94</w:t>
            </w:r>
          </w:p>
        </w:tc>
      </w:tr>
      <w:tr>
        <w:trPr>
          <w:trHeight w:val="369" w:hRule="atLeast"/>
          <w:jc w:val="center"/>
        </w:trPr>
        <w:tc>
          <w:tcPr>
            <w:tcW w:w="850" w:type="dxa"/>
            <w:vAlign w:val="center"/>
          </w:tcPr>
          <w:p>
            <w:pPr>
              <w:pStyle w:val="11"/>
            </w:pPr>
            <w:r>
              <w:t>11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rPr>
          <w:trHeight w:val="369" w:hRule="atLeast"/>
          <w:jc w:val="center"/>
        </w:trPr>
        <w:tc>
          <w:tcPr>
            <w:tcW w:w="850" w:type="dxa"/>
            <w:vAlign w:val="center"/>
          </w:tcPr>
          <w:p>
            <w:pPr>
              <w:pStyle w:val="11"/>
            </w:pPr>
            <w:r>
              <w:t>12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rPr>
          <w:trHeight w:val="369" w:hRule="atLeast"/>
          <w:jc w:val="center"/>
        </w:trPr>
        <w:tc>
          <w:tcPr>
            <w:tcW w:w="850" w:type="dxa"/>
            <w:vAlign w:val="center"/>
          </w:tcPr>
          <w:p>
            <w:pPr>
              <w:pStyle w:val="11"/>
            </w:pPr>
            <w:r>
              <w:t>13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rPr>
          <w:trHeight w:val="369" w:hRule="atLeast"/>
          <w:jc w:val="center"/>
        </w:trPr>
        <w:tc>
          <w:tcPr>
            <w:tcW w:w="850" w:type="dxa"/>
            <w:vAlign w:val="center"/>
          </w:tcPr>
          <w:p>
            <w:pPr>
              <w:pStyle w:val="11"/>
            </w:pPr>
            <w:r>
              <w:t>14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rPr>
          <w:trHeight w:val="369" w:hRule="atLeast"/>
          <w:jc w:val="center"/>
        </w:trPr>
        <w:tc>
          <w:tcPr>
            <w:tcW w:w="850" w:type="dxa"/>
            <w:vAlign w:val="center"/>
          </w:tcPr>
          <w:p>
            <w:pPr>
              <w:pStyle w:val="11"/>
            </w:pPr>
            <w:r>
              <w:t>15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rPr>
          <w:trHeight w:val="369" w:hRule="atLeast"/>
          <w:jc w:val="center"/>
        </w:trPr>
        <w:tc>
          <w:tcPr>
            <w:tcW w:w="850" w:type="dxa"/>
            <w:vAlign w:val="center"/>
          </w:tcPr>
          <w:p>
            <w:pPr>
              <w:pStyle w:val="11"/>
            </w:pPr>
            <w:r>
              <w:t>16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rPr>
          <w:trHeight w:val="369" w:hRule="atLeast"/>
          <w:jc w:val="center"/>
        </w:trPr>
        <w:tc>
          <w:tcPr>
            <w:tcW w:w="850" w:type="dxa"/>
            <w:vAlign w:val="center"/>
          </w:tcPr>
          <w:p>
            <w:pPr>
              <w:pStyle w:val="11"/>
            </w:pPr>
            <w:r>
              <w:t>17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rPr>
          <w:trHeight w:val="369" w:hRule="atLeast"/>
          <w:jc w:val="center"/>
        </w:trPr>
        <w:tc>
          <w:tcPr>
            <w:tcW w:w="850" w:type="dxa"/>
            <w:vAlign w:val="center"/>
          </w:tcPr>
          <w:p>
            <w:pPr>
              <w:pStyle w:val="11"/>
            </w:pPr>
            <w:r>
              <w:t>18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rPr>
          <w:trHeight w:val="369" w:hRule="atLeast"/>
          <w:jc w:val="center"/>
        </w:trPr>
        <w:tc>
          <w:tcPr>
            <w:tcW w:w="850" w:type="dxa"/>
            <w:vAlign w:val="center"/>
          </w:tcPr>
          <w:p>
            <w:pPr>
              <w:pStyle w:val="11"/>
            </w:pPr>
            <w:r>
              <w:t>19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rPr>
          <w:trHeight w:val="369" w:hRule="atLeast"/>
          <w:jc w:val="center"/>
        </w:trPr>
        <w:tc>
          <w:tcPr>
            <w:tcW w:w="850" w:type="dxa"/>
            <w:vAlign w:val="center"/>
          </w:tcPr>
          <w:p>
            <w:pPr>
              <w:pStyle w:val="11"/>
            </w:pPr>
            <w:r>
              <w:t>20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5.08</w:t>
            </w:r>
          </w:p>
        </w:tc>
      </w:tr>
      <w:tr>
        <w:trPr>
          <w:trHeight w:val="369" w:hRule="atLeast"/>
          <w:jc w:val="center"/>
        </w:trPr>
        <w:tc>
          <w:tcPr>
            <w:tcW w:w="850" w:type="dxa"/>
            <w:vAlign w:val="center"/>
          </w:tcPr>
          <w:p>
            <w:pPr>
              <w:pStyle w:val="11"/>
            </w:pPr>
            <w:r>
              <w:t>21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rPr>
          <w:trHeight w:val="369" w:hRule="atLeast"/>
          <w:jc w:val="center"/>
        </w:trPr>
        <w:tc>
          <w:tcPr>
            <w:tcW w:w="850" w:type="dxa"/>
            <w:vAlign w:val="center"/>
          </w:tcPr>
          <w:p>
            <w:pPr>
              <w:pStyle w:val="11"/>
            </w:pPr>
            <w:r>
              <w:t>22</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rPr>
          <w:trHeight w:val="369" w:hRule="atLeast"/>
          <w:jc w:val="center"/>
        </w:trPr>
        <w:tc>
          <w:tcPr>
            <w:tcW w:w="850" w:type="dxa"/>
            <w:vAlign w:val="center"/>
          </w:tcPr>
          <w:p>
            <w:pPr>
              <w:pStyle w:val="11"/>
            </w:pPr>
            <w:r>
              <w:t>23</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rPr>
          <w:trHeight w:val="369" w:hRule="atLeast"/>
          <w:jc w:val="center"/>
        </w:trPr>
        <w:tc>
          <w:tcPr>
            <w:tcW w:w="850" w:type="dxa"/>
            <w:vAlign w:val="center"/>
          </w:tcPr>
          <w:p>
            <w:pPr>
              <w:pStyle w:val="11"/>
            </w:pPr>
            <w:r>
              <w:t>24</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rPr>
          <w:trHeight w:val="369" w:hRule="atLeast"/>
          <w:jc w:val="center"/>
        </w:trPr>
        <w:tc>
          <w:tcPr>
            <w:tcW w:w="850" w:type="dxa"/>
            <w:vAlign w:val="center"/>
          </w:tcPr>
          <w:p>
            <w:pPr>
              <w:pStyle w:val="11"/>
            </w:pPr>
            <w:r>
              <w:t>25</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rPr>
          <w:trHeight w:val="369" w:hRule="atLeast"/>
          <w:jc w:val="center"/>
        </w:trPr>
        <w:tc>
          <w:tcPr>
            <w:tcW w:w="850" w:type="dxa"/>
            <w:vAlign w:val="center"/>
          </w:tcPr>
          <w:p>
            <w:pPr>
              <w:pStyle w:val="11"/>
            </w:pPr>
            <w:r>
              <w:t>26</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rPr>
          <w:trHeight w:val="369" w:hRule="atLeast"/>
          <w:jc w:val="center"/>
        </w:trPr>
        <w:tc>
          <w:tcPr>
            <w:tcW w:w="850" w:type="dxa"/>
            <w:vAlign w:val="center"/>
          </w:tcPr>
          <w:p>
            <w:pPr>
              <w:pStyle w:val="11"/>
            </w:pPr>
            <w:r>
              <w:t>27</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rPr>
          <w:trHeight w:val="369" w:hRule="atLeast"/>
          <w:jc w:val="center"/>
        </w:trPr>
        <w:tc>
          <w:tcPr>
            <w:tcW w:w="850" w:type="dxa"/>
            <w:vAlign w:val="center"/>
          </w:tcPr>
          <w:p>
            <w:pPr>
              <w:pStyle w:val="11"/>
            </w:pPr>
            <w:r>
              <w:t>28</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rPr>
          <w:trHeight w:val="369" w:hRule="atLeast"/>
          <w:jc w:val="center"/>
        </w:trPr>
        <w:tc>
          <w:tcPr>
            <w:tcW w:w="850" w:type="dxa"/>
            <w:vAlign w:val="center"/>
          </w:tcPr>
          <w:p>
            <w:pPr>
              <w:pStyle w:val="11"/>
            </w:pPr>
            <w:r>
              <w:t>29</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rPr>
          <w:trHeight w:val="369" w:hRule="atLeast"/>
          <w:jc w:val="center"/>
        </w:trPr>
        <w:tc>
          <w:tcPr>
            <w:tcW w:w="850" w:type="dxa"/>
            <w:vAlign w:val="center"/>
          </w:tcPr>
          <w:p>
            <w:pPr>
              <w:pStyle w:val="11"/>
            </w:pPr>
            <w:r>
              <w:t>30</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rPr>
          <w:trHeight w:val="369" w:hRule="atLeast"/>
          <w:jc w:val="center"/>
        </w:trPr>
        <w:tc>
          <w:tcPr>
            <w:tcW w:w="850" w:type="dxa"/>
            <w:vAlign w:val="center"/>
          </w:tcPr>
          <w:p>
            <w:pPr>
              <w:pStyle w:val="11"/>
            </w:pPr>
            <w:r>
              <w:t>31</w:t>
            </w:r>
          </w:p>
        </w:tc>
        <w:tc>
          <w:tcPr>
            <w:tcW w:w="4536"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rPr>
          <w:trHeight w:val="369" w:hRule="atLeast"/>
          <w:jc w:val="center"/>
        </w:trPr>
        <w:tc>
          <w:tcPr>
            <w:tcW w:w="850" w:type="dxa"/>
            <w:vAlign w:val="center"/>
          </w:tcPr>
          <w:p>
            <w:pPr>
              <w:pStyle w:val="11"/>
            </w:pPr>
            <w:r>
              <w:t>32</w:t>
            </w:r>
          </w:p>
        </w:tc>
        <w:tc>
          <w:tcPr>
            <w:tcW w:w="4536" w:type="dxa"/>
            <w:vAlign w:val="center"/>
          </w:tcPr>
          <w:p>
            <w:pPr>
              <w:pStyle w:val="12"/>
            </w:pPr>
            <w:r>
              <w:t>本年收入合计</w:t>
            </w:r>
          </w:p>
        </w:tc>
        <w:tc>
          <w:tcPr>
            <w:tcW w:w="2126" w:type="dxa"/>
            <w:vAlign w:val="center"/>
          </w:tcPr>
          <w:p>
            <w:pPr>
              <w:pStyle w:val="13"/>
            </w:pPr>
            <w:r>
              <w:t>77.52</w:t>
            </w:r>
          </w:p>
        </w:tc>
        <w:tc>
          <w:tcPr>
            <w:tcW w:w="4535" w:type="dxa"/>
            <w:vAlign w:val="center"/>
          </w:tcPr>
          <w:p>
            <w:pPr>
              <w:pStyle w:val="12"/>
            </w:pPr>
            <w:r>
              <w:t>本年支出合计</w:t>
            </w:r>
          </w:p>
        </w:tc>
        <w:tc>
          <w:tcPr>
            <w:tcW w:w="2126" w:type="dxa"/>
            <w:vAlign w:val="center"/>
          </w:tcPr>
          <w:p>
            <w:pPr>
              <w:pStyle w:val="13"/>
            </w:pPr>
            <w:r>
              <w:t>77.52</w:t>
            </w:r>
          </w:p>
        </w:tc>
      </w:tr>
      <w:tr>
        <w:trPr>
          <w:trHeight w:val="369" w:hRule="atLeast"/>
          <w:jc w:val="center"/>
        </w:trPr>
        <w:tc>
          <w:tcPr>
            <w:tcW w:w="850" w:type="dxa"/>
            <w:vAlign w:val="center"/>
          </w:tcPr>
          <w:p>
            <w:pPr>
              <w:pStyle w:val="11"/>
            </w:pPr>
            <w:r>
              <w:t>33</w:t>
            </w:r>
          </w:p>
        </w:tc>
        <w:tc>
          <w:tcPr>
            <w:tcW w:w="4536"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rPr>
          <w:trHeight w:val="369" w:hRule="atLeast"/>
          <w:jc w:val="center"/>
        </w:trPr>
        <w:tc>
          <w:tcPr>
            <w:tcW w:w="850" w:type="dxa"/>
            <w:vAlign w:val="center"/>
          </w:tcPr>
          <w:p>
            <w:pPr>
              <w:pStyle w:val="11"/>
            </w:pPr>
            <w:r>
              <w:t>34</w:t>
            </w:r>
          </w:p>
        </w:tc>
        <w:tc>
          <w:tcPr>
            <w:tcW w:w="4536" w:type="dxa"/>
            <w:vAlign w:val="center"/>
          </w:tcPr>
          <w:p>
            <w:pPr>
              <w:pStyle w:val="12"/>
            </w:pPr>
            <w:r>
              <w:t>收入总计</w:t>
            </w:r>
          </w:p>
        </w:tc>
        <w:tc>
          <w:tcPr>
            <w:tcW w:w="2126" w:type="dxa"/>
            <w:vAlign w:val="center"/>
          </w:tcPr>
          <w:p>
            <w:pPr>
              <w:pStyle w:val="13"/>
            </w:pPr>
            <w:r>
              <w:t>77.52</w:t>
            </w:r>
          </w:p>
        </w:tc>
        <w:tc>
          <w:tcPr>
            <w:tcW w:w="4535" w:type="dxa"/>
            <w:vAlign w:val="center"/>
          </w:tcPr>
          <w:p>
            <w:pPr>
              <w:pStyle w:val="12"/>
            </w:pPr>
            <w:r>
              <w:t>支出总计</w:t>
            </w:r>
          </w:p>
        </w:tc>
        <w:tc>
          <w:tcPr>
            <w:tcW w:w="2126" w:type="dxa"/>
            <w:vAlign w:val="center"/>
          </w:tcPr>
          <w:p>
            <w:pPr>
              <w:pStyle w:val="13"/>
            </w:pPr>
            <w:r>
              <w:t>77.52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77.52</w:t>
            </w:r>
          </w:p>
        </w:tc>
        <w:tc>
          <w:tcPr>
            <w:tcW w:w="1134" w:type="dxa"/>
            <w:vAlign w:val="center"/>
          </w:tcPr>
          <w:p>
            <w:pPr>
              <w:pStyle w:val="13"/>
            </w:pPr>
            <w:r>
              <w:t>77.52</w:t>
            </w:r>
          </w:p>
        </w:tc>
        <w:tc>
          <w:tcPr>
            <w:tcW w:w="1134" w:type="dxa"/>
            <w:vAlign w:val="center"/>
          </w:tcPr>
          <w:p>
            <w:pPr>
              <w:pStyle w:val="13"/>
            </w:pPr>
            <w:r>
              <w:t>77.52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58.07</w:t>
            </w:r>
          </w:p>
        </w:tc>
        <w:tc>
          <w:tcPr>
            <w:tcW w:w="1134" w:type="dxa"/>
            <w:vAlign w:val="center"/>
          </w:tcPr>
          <w:p>
            <w:pPr>
              <w:pStyle w:val="9"/>
            </w:pPr>
            <w:r>
              <w:t>58.07</w:t>
            </w:r>
          </w:p>
        </w:tc>
        <w:tc>
          <w:tcPr>
            <w:tcW w:w="1134" w:type="dxa"/>
            <w:vAlign w:val="center"/>
          </w:tcPr>
          <w:p>
            <w:pPr>
              <w:pStyle w:val="9"/>
            </w:pPr>
            <w:r>
              <w:t>58.07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3</w:t>
            </w:r>
          </w:p>
        </w:tc>
        <w:tc>
          <w:tcPr>
            <w:tcW w:w="992" w:type="dxa"/>
            <w:vAlign w:val="center"/>
          </w:tcPr>
          <w:p>
            <w:pPr>
              <w:pStyle w:val="10"/>
            </w:pPr>
            <w:r>
              <w:t>20106</w:t>
            </w:r>
          </w:p>
        </w:tc>
        <w:tc>
          <w:tcPr>
            <w:tcW w:w="1559" w:type="dxa"/>
            <w:vAlign w:val="center"/>
          </w:tcPr>
          <w:p>
            <w:pPr>
              <w:pStyle w:val="10"/>
            </w:pPr>
            <w:r>
              <w:t>财政事务</w:t>
            </w:r>
          </w:p>
        </w:tc>
        <w:tc>
          <w:tcPr>
            <w:tcW w:w="1134" w:type="dxa"/>
            <w:vAlign w:val="center"/>
          </w:tcPr>
          <w:p>
            <w:pPr>
              <w:pStyle w:val="9"/>
            </w:pPr>
            <w:r>
              <w:t>58.07</w:t>
            </w:r>
          </w:p>
        </w:tc>
        <w:tc>
          <w:tcPr>
            <w:tcW w:w="1134" w:type="dxa"/>
            <w:vAlign w:val="center"/>
          </w:tcPr>
          <w:p>
            <w:pPr>
              <w:pStyle w:val="9"/>
            </w:pPr>
            <w:r>
              <w:t>58.07</w:t>
            </w:r>
          </w:p>
        </w:tc>
        <w:tc>
          <w:tcPr>
            <w:tcW w:w="1134" w:type="dxa"/>
            <w:vAlign w:val="center"/>
          </w:tcPr>
          <w:p>
            <w:pPr>
              <w:pStyle w:val="9"/>
            </w:pPr>
            <w:r>
              <w:t>58.07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4</w:t>
            </w:r>
          </w:p>
        </w:tc>
        <w:tc>
          <w:tcPr>
            <w:tcW w:w="992" w:type="dxa"/>
            <w:vAlign w:val="center"/>
          </w:tcPr>
          <w:p>
            <w:pPr>
              <w:pStyle w:val="10"/>
            </w:pPr>
            <w:r>
              <w:t>2010650</w:t>
            </w:r>
          </w:p>
        </w:tc>
        <w:tc>
          <w:tcPr>
            <w:tcW w:w="1559" w:type="dxa"/>
            <w:vAlign w:val="center"/>
          </w:tcPr>
          <w:p>
            <w:pPr>
              <w:pStyle w:val="10"/>
            </w:pPr>
            <w:r>
              <w:t>事业运行</w:t>
            </w:r>
          </w:p>
        </w:tc>
        <w:tc>
          <w:tcPr>
            <w:tcW w:w="1134" w:type="dxa"/>
            <w:vAlign w:val="center"/>
          </w:tcPr>
          <w:p>
            <w:pPr>
              <w:pStyle w:val="9"/>
            </w:pPr>
            <w:r>
              <w:t>58.07</w:t>
            </w:r>
          </w:p>
        </w:tc>
        <w:tc>
          <w:tcPr>
            <w:tcW w:w="1134" w:type="dxa"/>
            <w:vAlign w:val="center"/>
          </w:tcPr>
          <w:p>
            <w:pPr>
              <w:pStyle w:val="9"/>
            </w:pPr>
            <w:r>
              <w:t>58.07</w:t>
            </w:r>
          </w:p>
        </w:tc>
        <w:tc>
          <w:tcPr>
            <w:tcW w:w="1134" w:type="dxa"/>
            <w:vAlign w:val="center"/>
          </w:tcPr>
          <w:p>
            <w:pPr>
              <w:pStyle w:val="9"/>
            </w:pPr>
            <w:r>
              <w:t>58.07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11.43</w:t>
            </w:r>
          </w:p>
        </w:tc>
        <w:tc>
          <w:tcPr>
            <w:tcW w:w="1134" w:type="dxa"/>
            <w:vAlign w:val="center"/>
          </w:tcPr>
          <w:p>
            <w:pPr>
              <w:pStyle w:val="9"/>
            </w:pPr>
            <w:r>
              <w:t>11.43</w:t>
            </w:r>
          </w:p>
        </w:tc>
        <w:tc>
          <w:tcPr>
            <w:tcW w:w="1134" w:type="dxa"/>
            <w:vAlign w:val="center"/>
          </w:tcPr>
          <w:p>
            <w:pPr>
              <w:pStyle w:val="9"/>
            </w:pPr>
            <w:r>
              <w:t>11.43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11.43</w:t>
            </w:r>
          </w:p>
        </w:tc>
        <w:tc>
          <w:tcPr>
            <w:tcW w:w="1134" w:type="dxa"/>
            <w:vAlign w:val="center"/>
          </w:tcPr>
          <w:p>
            <w:pPr>
              <w:pStyle w:val="9"/>
            </w:pPr>
            <w:r>
              <w:t>11.43</w:t>
            </w:r>
          </w:p>
        </w:tc>
        <w:tc>
          <w:tcPr>
            <w:tcW w:w="1134" w:type="dxa"/>
            <w:vAlign w:val="center"/>
          </w:tcPr>
          <w:p>
            <w:pPr>
              <w:pStyle w:val="9"/>
            </w:pPr>
            <w:r>
              <w:t>11.43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7.76</w:t>
            </w:r>
          </w:p>
        </w:tc>
        <w:tc>
          <w:tcPr>
            <w:tcW w:w="1134" w:type="dxa"/>
            <w:vAlign w:val="center"/>
          </w:tcPr>
          <w:p>
            <w:pPr>
              <w:pStyle w:val="9"/>
            </w:pPr>
            <w:r>
              <w:t>7.76</w:t>
            </w:r>
          </w:p>
        </w:tc>
        <w:tc>
          <w:tcPr>
            <w:tcW w:w="1134" w:type="dxa"/>
            <w:vAlign w:val="center"/>
          </w:tcPr>
          <w:p>
            <w:pPr>
              <w:pStyle w:val="9"/>
            </w:pPr>
            <w:r>
              <w:t>7.76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3.67</w:t>
            </w:r>
          </w:p>
        </w:tc>
        <w:tc>
          <w:tcPr>
            <w:tcW w:w="1134" w:type="dxa"/>
            <w:vAlign w:val="center"/>
          </w:tcPr>
          <w:p>
            <w:pPr>
              <w:pStyle w:val="9"/>
            </w:pPr>
            <w:r>
              <w:t>3.67</w:t>
            </w:r>
          </w:p>
        </w:tc>
        <w:tc>
          <w:tcPr>
            <w:tcW w:w="1134" w:type="dxa"/>
            <w:vAlign w:val="center"/>
          </w:tcPr>
          <w:p>
            <w:pPr>
              <w:pStyle w:val="9"/>
            </w:pPr>
            <w:r>
              <w:t>3.67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2.94</w:t>
            </w:r>
          </w:p>
        </w:tc>
        <w:tc>
          <w:tcPr>
            <w:tcW w:w="1134" w:type="dxa"/>
            <w:vAlign w:val="center"/>
          </w:tcPr>
          <w:p>
            <w:pPr>
              <w:pStyle w:val="9"/>
            </w:pPr>
            <w:r>
              <w:t>2.94</w:t>
            </w:r>
          </w:p>
        </w:tc>
        <w:tc>
          <w:tcPr>
            <w:tcW w:w="1134" w:type="dxa"/>
            <w:vAlign w:val="center"/>
          </w:tcPr>
          <w:p>
            <w:pPr>
              <w:pStyle w:val="9"/>
            </w:pPr>
            <w:r>
              <w:t>2.94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2.94</w:t>
            </w:r>
          </w:p>
        </w:tc>
        <w:tc>
          <w:tcPr>
            <w:tcW w:w="1134" w:type="dxa"/>
            <w:vAlign w:val="center"/>
          </w:tcPr>
          <w:p>
            <w:pPr>
              <w:pStyle w:val="9"/>
            </w:pPr>
            <w:r>
              <w:t>2.94</w:t>
            </w:r>
          </w:p>
        </w:tc>
        <w:tc>
          <w:tcPr>
            <w:tcW w:w="1134" w:type="dxa"/>
            <w:vAlign w:val="center"/>
          </w:tcPr>
          <w:p>
            <w:pPr>
              <w:pStyle w:val="9"/>
            </w:pPr>
            <w:r>
              <w:t>2.94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2.94</w:t>
            </w:r>
          </w:p>
        </w:tc>
        <w:tc>
          <w:tcPr>
            <w:tcW w:w="1134" w:type="dxa"/>
            <w:vAlign w:val="center"/>
          </w:tcPr>
          <w:p>
            <w:pPr>
              <w:pStyle w:val="9"/>
            </w:pPr>
            <w:r>
              <w:t>2.94</w:t>
            </w:r>
          </w:p>
        </w:tc>
        <w:tc>
          <w:tcPr>
            <w:tcW w:w="1134" w:type="dxa"/>
            <w:vAlign w:val="center"/>
          </w:tcPr>
          <w:p>
            <w:pPr>
              <w:pStyle w:val="9"/>
            </w:pPr>
            <w:r>
              <w:t>2.94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5.08</w:t>
            </w:r>
          </w:p>
        </w:tc>
        <w:tc>
          <w:tcPr>
            <w:tcW w:w="1134" w:type="dxa"/>
            <w:vAlign w:val="center"/>
          </w:tcPr>
          <w:p>
            <w:pPr>
              <w:pStyle w:val="9"/>
            </w:pPr>
            <w:r>
              <w:t>5.08</w:t>
            </w:r>
          </w:p>
        </w:tc>
        <w:tc>
          <w:tcPr>
            <w:tcW w:w="1134" w:type="dxa"/>
            <w:vAlign w:val="center"/>
          </w:tcPr>
          <w:p>
            <w:pPr>
              <w:pStyle w:val="9"/>
            </w:pPr>
            <w:r>
              <w:t>5.08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5.08</w:t>
            </w:r>
          </w:p>
        </w:tc>
        <w:tc>
          <w:tcPr>
            <w:tcW w:w="1134" w:type="dxa"/>
            <w:vAlign w:val="center"/>
          </w:tcPr>
          <w:p>
            <w:pPr>
              <w:pStyle w:val="9"/>
            </w:pPr>
            <w:r>
              <w:t>5.08</w:t>
            </w:r>
          </w:p>
        </w:tc>
        <w:tc>
          <w:tcPr>
            <w:tcW w:w="1134" w:type="dxa"/>
            <w:vAlign w:val="center"/>
          </w:tcPr>
          <w:p>
            <w:pPr>
              <w:pStyle w:val="9"/>
            </w:pPr>
            <w:r>
              <w:t>5.08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5.08</w:t>
            </w:r>
          </w:p>
        </w:tc>
        <w:tc>
          <w:tcPr>
            <w:tcW w:w="1134" w:type="dxa"/>
            <w:vAlign w:val="center"/>
          </w:tcPr>
          <w:p>
            <w:pPr>
              <w:pStyle w:val="9"/>
            </w:pPr>
            <w:r>
              <w:t>5.08</w:t>
            </w:r>
          </w:p>
        </w:tc>
        <w:tc>
          <w:tcPr>
            <w:tcW w:w="1134" w:type="dxa"/>
            <w:vAlign w:val="center"/>
          </w:tcPr>
          <w:p>
            <w:pPr>
              <w:pStyle w:val="9"/>
            </w:pPr>
            <w:r>
              <w:t>5.08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6"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6"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rPr>
          <w:trHeight w:val="369" w:hRule="atLeast"/>
          <w:jc w:val="center"/>
        </w:trPr>
        <w:tc>
          <w:tcPr>
            <w:tcW w:w="850" w:type="dxa"/>
            <w:vAlign w:val="center"/>
          </w:tcPr>
          <w:p>
            <w:pPr>
              <w:pStyle w:val="11"/>
            </w:pPr>
            <w:r>
              <w:t>1</w:t>
            </w:r>
          </w:p>
        </w:tc>
        <w:tc>
          <w:tcPr>
            <w:tcW w:w="992" w:type="dxa"/>
            <w:vAlign w:val="center"/>
          </w:tcPr>
          <w:p>
            <w:pPr>
              <w:pStyle w:val="14"/>
            </w:pPr>
          </w:p>
        </w:tc>
        <w:tc>
          <w:tcPr>
            <w:tcW w:w="4536" w:type="dxa"/>
            <w:vAlign w:val="center"/>
          </w:tcPr>
          <w:p>
            <w:pPr>
              <w:pStyle w:val="12"/>
            </w:pPr>
            <w:r>
              <w:t>合计</w:t>
            </w:r>
          </w:p>
        </w:tc>
        <w:tc>
          <w:tcPr>
            <w:tcW w:w="1361" w:type="dxa"/>
            <w:vAlign w:val="center"/>
          </w:tcPr>
          <w:p>
            <w:pPr>
              <w:pStyle w:val="13"/>
            </w:pPr>
            <w:r>
              <w:t>77.52</w:t>
            </w:r>
          </w:p>
        </w:tc>
        <w:tc>
          <w:tcPr>
            <w:tcW w:w="1361" w:type="dxa"/>
            <w:vAlign w:val="center"/>
          </w:tcPr>
          <w:p>
            <w:pPr>
              <w:pStyle w:val="13"/>
            </w:pPr>
            <w:r>
              <w:t>77.52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6" w:type="dxa"/>
            <w:vAlign w:val="center"/>
          </w:tcPr>
          <w:p>
            <w:pPr>
              <w:pStyle w:val="10"/>
            </w:pPr>
            <w:r>
              <w:t>一般公共服务支出</w:t>
            </w:r>
          </w:p>
        </w:tc>
        <w:tc>
          <w:tcPr>
            <w:tcW w:w="1361" w:type="dxa"/>
            <w:vAlign w:val="center"/>
          </w:tcPr>
          <w:p>
            <w:pPr>
              <w:pStyle w:val="9"/>
            </w:pPr>
            <w:r>
              <w:t>58.07</w:t>
            </w:r>
          </w:p>
        </w:tc>
        <w:tc>
          <w:tcPr>
            <w:tcW w:w="1361" w:type="dxa"/>
            <w:vAlign w:val="center"/>
          </w:tcPr>
          <w:p>
            <w:pPr>
              <w:pStyle w:val="9"/>
            </w:pPr>
            <w:r>
              <w:t>58.07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3</w:t>
            </w:r>
          </w:p>
        </w:tc>
        <w:tc>
          <w:tcPr>
            <w:tcW w:w="992" w:type="dxa"/>
            <w:vAlign w:val="center"/>
          </w:tcPr>
          <w:p>
            <w:pPr>
              <w:pStyle w:val="10"/>
            </w:pPr>
            <w:r>
              <w:t>20106</w:t>
            </w:r>
          </w:p>
        </w:tc>
        <w:tc>
          <w:tcPr>
            <w:tcW w:w="4536" w:type="dxa"/>
            <w:vAlign w:val="center"/>
          </w:tcPr>
          <w:p>
            <w:pPr>
              <w:pStyle w:val="10"/>
            </w:pPr>
            <w:r>
              <w:t>财政事务</w:t>
            </w:r>
          </w:p>
        </w:tc>
        <w:tc>
          <w:tcPr>
            <w:tcW w:w="1361" w:type="dxa"/>
            <w:vAlign w:val="center"/>
          </w:tcPr>
          <w:p>
            <w:pPr>
              <w:pStyle w:val="9"/>
            </w:pPr>
            <w:r>
              <w:t>58.07</w:t>
            </w:r>
          </w:p>
        </w:tc>
        <w:tc>
          <w:tcPr>
            <w:tcW w:w="1361" w:type="dxa"/>
            <w:vAlign w:val="center"/>
          </w:tcPr>
          <w:p>
            <w:pPr>
              <w:pStyle w:val="9"/>
            </w:pPr>
            <w:r>
              <w:t>58.07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4</w:t>
            </w:r>
          </w:p>
        </w:tc>
        <w:tc>
          <w:tcPr>
            <w:tcW w:w="992" w:type="dxa"/>
            <w:vAlign w:val="center"/>
          </w:tcPr>
          <w:p>
            <w:pPr>
              <w:pStyle w:val="10"/>
            </w:pPr>
            <w:r>
              <w:t>2010650</w:t>
            </w:r>
          </w:p>
        </w:tc>
        <w:tc>
          <w:tcPr>
            <w:tcW w:w="4536" w:type="dxa"/>
            <w:vAlign w:val="center"/>
          </w:tcPr>
          <w:p>
            <w:pPr>
              <w:pStyle w:val="10"/>
            </w:pPr>
            <w:r>
              <w:t>事业运行</w:t>
            </w:r>
          </w:p>
        </w:tc>
        <w:tc>
          <w:tcPr>
            <w:tcW w:w="1361" w:type="dxa"/>
            <w:vAlign w:val="center"/>
          </w:tcPr>
          <w:p>
            <w:pPr>
              <w:pStyle w:val="9"/>
            </w:pPr>
            <w:r>
              <w:t>58.07</w:t>
            </w:r>
          </w:p>
        </w:tc>
        <w:tc>
          <w:tcPr>
            <w:tcW w:w="1361" w:type="dxa"/>
            <w:vAlign w:val="center"/>
          </w:tcPr>
          <w:p>
            <w:pPr>
              <w:pStyle w:val="9"/>
            </w:pPr>
            <w:r>
              <w:t>58.07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6" w:type="dxa"/>
            <w:vAlign w:val="center"/>
          </w:tcPr>
          <w:p>
            <w:pPr>
              <w:pStyle w:val="10"/>
            </w:pPr>
            <w:r>
              <w:t>社会保障和就业支出</w:t>
            </w:r>
          </w:p>
        </w:tc>
        <w:tc>
          <w:tcPr>
            <w:tcW w:w="1361" w:type="dxa"/>
            <w:vAlign w:val="center"/>
          </w:tcPr>
          <w:p>
            <w:pPr>
              <w:pStyle w:val="9"/>
            </w:pPr>
            <w:r>
              <w:t>11.43</w:t>
            </w:r>
          </w:p>
        </w:tc>
        <w:tc>
          <w:tcPr>
            <w:tcW w:w="1361" w:type="dxa"/>
            <w:vAlign w:val="center"/>
          </w:tcPr>
          <w:p>
            <w:pPr>
              <w:pStyle w:val="9"/>
            </w:pPr>
            <w:r>
              <w:t>11.43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6" w:type="dxa"/>
            <w:vAlign w:val="center"/>
          </w:tcPr>
          <w:p>
            <w:pPr>
              <w:pStyle w:val="10"/>
            </w:pPr>
            <w:r>
              <w:t>行政事业单位养老支出</w:t>
            </w:r>
          </w:p>
        </w:tc>
        <w:tc>
          <w:tcPr>
            <w:tcW w:w="1361" w:type="dxa"/>
            <w:vAlign w:val="center"/>
          </w:tcPr>
          <w:p>
            <w:pPr>
              <w:pStyle w:val="9"/>
            </w:pPr>
            <w:r>
              <w:t>11.43</w:t>
            </w:r>
          </w:p>
        </w:tc>
        <w:tc>
          <w:tcPr>
            <w:tcW w:w="1361" w:type="dxa"/>
            <w:vAlign w:val="center"/>
          </w:tcPr>
          <w:p>
            <w:pPr>
              <w:pStyle w:val="9"/>
            </w:pPr>
            <w:r>
              <w:t>11.43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6" w:type="dxa"/>
            <w:vAlign w:val="center"/>
          </w:tcPr>
          <w:p>
            <w:pPr>
              <w:pStyle w:val="10"/>
            </w:pPr>
            <w:r>
              <w:t>机关事业单位基本养老保险缴费支出</w:t>
            </w:r>
          </w:p>
        </w:tc>
        <w:tc>
          <w:tcPr>
            <w:tcW w:w="1361" w:type="dxa"/>
            <w:vAlign w:val="center"/>
          </w:tcPr>
          <w:p>
            <w:pPr>
              <w:pStyle w:val="9"/>
            </w:pPr>
            <w:r>
              <w:t>7.76</w:t>
            </w:r>
          </w:p>
        </w:tc>
        <w:tc>
          <w:tcPr>
            <w:tcW w:w="1361" w:type="dxa"/>
            <w:vAlign w:val="center"/>
          </w:tcPr>
          <w:p>
            <w:pPr>
              <w:pStyle w:val="9"/>
            </w:pPr>
            <w:r>
              <w:t>7.76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6" w:type="dxa"/>
            <w:vAlign w:val="center"/>
          </w:tcPr>
          <w:p>
            <w:pPr>
              <w:pStyle w:val="10"/>
            </w:pPr>
            <w:r>
              <w:t>机关事业单位职业年金缴费支出</w:t>
            </w:r>
          </w:p>
        </w:tc>
        <w:tc>
          <w:tcPr>
            <w:tcW w:w="1361" w:type="dxa"/>
            <w:vAlign w:val="center"/>
          </w:tcPr>
          <w:p>
            <w:pPr>
              <w:pStyle w:val="9"/>
            </w:pPr>
            <w:r>
              <w:t>3.67</w:t>
            </w:r>
          </w:p>
        </w:tc>
        <w:tc>
          <w:tcPr>
            <w:tcW w:w="1361" w:type="dxa"/>
            <w:vAlign w:val="center"/>
          </w:tcPr>
          <w:p>
            <w:pPr>
              <w:pStyle w:val="9"/>
            </w:pPr>
            <w:r>
              <w:t>3.67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6" w:type="dxa"/>
            <w:vAlign w:val="center"/>
          </w:tcPr>
          <w:p>
            <w:pPr>
              <w:pStyle w:val="10"/>
            </w:pPr>
            <w:r>
              <w:t>卫生健康支出</w:t>
            </w:r>
          </w:p>
        </w:tc>
        <w:tc>
          <w:tcPr>
            <w:tcW w:w="1361" w:type="dxa"/>
            <w:vAlign w:val="center"/>
          </w:tcPr>
          <w:p>
            <w:pPr>
              <w:pStyle w:val="9"/>
            </w:pPr>
            <w:r>
              <w:t>2.94</w:t>
            </w:r>
          </w:p>
        </w:tc>
        <w:tc>
          <w:tcPr>
            <w:tcW w:w="1361" w:type="dxa"/>
            <w:vAlign w:val="center"/>
          </w:tcPr>
          <w:p>
            <w:pPr>
              <w:pStyle w:val="9"/>
            </w:pPr>
            <w:r>
              <w:t>2.94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6" w:type="dxa"/>
            <w:vAlign w:val="center"/>
          </w:tcPr>
          <w:p>
            <w:pPr>
              <w:pStyle w:val="10"/>
            </w:pPr>
            <w:r>
              <w:t>行政事业单位医疗</w:t>
            </w:r>
          </w:p>
        </w:tc>
        <w:tc>
          <w:tcPr>
            <w:tcW w:w="1361" w:type="dxa"/>
            <w:vAlign w:val="center"/>
          </w:tcPr>
          <w:p>
            <w:pPr>
              <w:pStyle w:val="9"/>
            </w:pPr>
            <w:r>
              <w:t>2.94</w:t>
            </w:r>
          </w:p>
        </w:tc>
        <w:tc>
          <w:tcPr>
            <w:tcW w:w="1361" w:type="dxa"/>
            <w:vAlign w:val="center"/>
          </w:tcPr>
          <w:p>
            <w:pPr>
              <w:pStyle w:val="9"/>
            </w:pPr>
            <w:r>
              <w:t>2.94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6" w:type="dxa"/>
            <w:vAlign w:val="center"/>
          </w:tcPr>
          <w:p>
            <w:pPr>
              <w:pStyle w:val="10"/>
            </w:pPr>
            <w:r>
              <w:t>事业单位医疗</w:t>
            </w:r>
          </w:p>
        </w:tc>
        <w:tc>
          <w:tcPr>
            <w:tcW w:w="1361" w:type="dxa"/>
            <w:vAlign w:val="center"/>
          </w:tcPr>
          <w:p>
            <w:pPr>
              <w:pStyle w:val="9"/>
            </w:pPr>
            <w:r>
              <w:t>2.94</w:t>
            </w:r>
          </w:p>
        </w:tc>
        <w:tc>
          <w:tcPr>
            <w:tcW w:w="1361" w:type="dxa"/>
            <w:vAlign w:val="center"/>
          </w:tcPr>
          <w:p>
            <w:pPr>
              <w:pStyle w:val="9"/>
            </w:pPr>
            <w:r>
              <w:t>2.94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6" w:type="dxa"/>
            <w:vAlign w:val="center"/>
          </w:tcPr>
          <w:p>
            <w:pPr>
              <w:pStyle w:val="10"/>
            </w:pPr>
            <w:r>
              <w:t>住房保障支出</w:t>
            </w:r>
          </w:p>
        </w:tc>
        <w:tc>
          <w:tcPr>
            <w:tcW w:w="1361" w:type="dxa"/>
            <w:vAlign w:val="center"/>
          </w:tcPr>
          <w:p>
            <w:pPr>
              <w:pStyle w:val="9"/>
            </w:pPr>
            <w:r>
              <w:t>5.08</w:t>
            </w:r>
          </w:p>
        </w:tc>
        <w:tc>
          <w:tcPr>
            <w:tcW w:w="1361" w:type="dxa"/>
            <w:vAlign w:val="center"/>
          </w:tcPr>
          <w:p>
            <w:pPr>
              <w:pStyle w:val="9"/>
            </w:pPr>
            <w:r>
              <w:t>5.08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6" w:type="dxa"/>
            <w:vAlign w:val="center"/>
          </w:tcPr>
          <w:p>
            <w:pPr>
              <w:pStyle w:val="10"/>
            </w:pPr>
            <w:r>
              <w:t>住房改革支出</w:t>
            </w:r>
          </w:p>
        </w:tc>
        <w:tc>
          <w:tcPr>
            <w:tcW w:w="1361" w:type="dxa"/>
            <w:vAlign w:val="center"/>
          </w:tcPr>
          <w:p>
            <w:pPr>
              <w:pStyle w:val="9"/>
            </w:pPr>
            <w:r>
              <w:t>5.08</w:t>
            </w:r>
          </w:p>
        </w:tc>
        <w:tc>
          <w:tcPr>
            <w:tcW w:w="1361" w:type="dxa"/>
            <w:vAlign w:val="center"/>
          </w:tcPr>
          <w:p>
            <w:pPr>
              <w:pStyle w:val="9"/>
            </w:pPr>
            <w:r>
              <w:t>5.08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6" w:type="dxa"/>
            <w:vAlign w:val="center"/>
          </w:tcPr>
          <w:p>
            <w:pPr>
              <w:pStyle w:val="10"/>
            </w:pPr>
            <w:r>
              <w:t>住房公积金</w:t>
            </w:r>
          </w:p>
        </w:tc>
        <w:tc>
          <w:tcPr>
            <w:tcW w:w="1361" w:type="dxa"/>
            <w:vAlign w:val="center"/>
          </w:tcPr>
          <w:p>
            <w:pPr>
              <w:pStyle w:val="9"/>
            </w:pPr>
            <w:r>
              <w:t>5.08</w:t>
            </w:r>
          </w:p>
        </w:tc>
        <w:tc>
          <w:tcPr>
            <w:tcW w:w="1361" w:type="dxa"/>
            <w:vAlign w:val="center"/>
          </w:tcPr>
          <w:p>
            <w:pPr>
              <w:pStyle w:val="9"/>
            </w:pPr>
            <w:r>
              <w:t>5.08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77.52</w:t>
            </w:r>
          </w:p>
        </w:tc>
        <w:tc>
          <w:tcPr>
            <w:tcW w:w="3402" w:type="dxa"/>
            <w:vAlign w:val="center"/>
          </w:tcPr>
          <w:p>
            <w:pPr>
              <w:pStyle w:val="10"/>
            </w:pPr>
            <w:r>
              <w:t>一、一般公共服务支出</w:t>
            </w:r>
          </w:p>
        </w:tc>
        <w:tc>
          <w:tcPr>
            <w:tcW w:w="1474" w:type="dxa"/>
            <w:vAlign w:val="center"/>
          </w:tcPr>
          <w:p>
            <w:pPr>
              <w:pStyle w:val="9"/>
            </w:pPr>
            <w:r>
              <w:t>58.07</w:t>
            </w:r>
          </w:p>
        </w:tc>
        <w:tc>
          <w:tcPr>
            <w:tcW w:w="1474" w:type="dxa"/>
            <w:vAlign w:val="center"/>
          </w:tcPr>
          <w:p>
            <w:pPr>
              <w:pStyle w:val="9"/>
            </w:pPr>
            <w:r>
              <w:t>58.07</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11.43</w:t>
            </w:r>
          </w:p>
        </w:tc>
        <w:tc>
          <w:tcPr>
            <w:tcW w:w="1474" w:type="dxa"/>
            <w:vAlign w:val="center"/>
          </w:tcPr>
          <w:p>
            <w:pPr>
              <w:pStyle w:val="9"/>
            </w:pPr>
            <w:r>
              <w:t>11.43</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2.94</w:t>
            </w:r>
          </w:p>
        </w:tc>
        <w:tc>
          <w:tcPr>
            <w:tcW w:w="1474" w:type="dxa"/>
            <w:vAlign w:val="center"/>
          </w:tcPr>
          <w:p>
            <w:pPr>
              <w:pStyle w:val="9"/>
            </w:pPr>
            <w:r>
              <w:t>2.94</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5.08</w:t>
            </w:r>
          </w:p>
        </w:tc>
        <w:tc>
          <w:tcPr>
            <w:tcW w:w="1474" w:type="dxa"/>
            <w:vAlign w:val="center"/>
          </w:tcPr>
          <w:p>
            <w:pPr>
              <w:pStyle w:val="9"/>
            </w:pPr>
            <w:r>
              <w:t>5.08</w:t>
            </w: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77.52</w:t>
            </w:r>
          </w:p>
        </w:tc>
        <w:tc>
          <w:tcPr>
            <w:tcW w:w="3402" w:type="dxa"/>
            <w:vAlign w:val="center"/>
          </w:tcPr>
          <w:p>
            <w:pPr>
              <w:pStyle w:val="12"/>
            </w:pPr>
            <w:r>
              <w:t>本年支出合计</w:t>
            </w:r>
          </w:p>
        </w:tc>
        <w:tc>
          <w:tcPr>
            <w:tcW w:w="1474" w:type="dxa"/>
            <w:vAlign w:val="center"/>
          </w:tcPr>
          <w:p>
            <w:pPr>
              <w:pStyle w:val="13"/>
            </w:pPr>
            <w:r>
              <w:t>77.52</w:t>
            </w:r>
          </w:p>
        </w:tc>
        <w:tc>
          <w:tcPr>
            <w:tcW w:w="1474" w:type="dxa"/>
            <w:vAlign w:val="center"/>
          </w:tcPr>
          <w:p>
            <w:pPr>
              <w:pStyle w:val="13"/>
            </w:pPr>
            <w:r>
              <w:t>77.52</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77.52</w:t>
            </w:r>
          </w:p>
        </w:tc>
        <w:tc>
          <w:tcPr>
            <w:tcW w:w="3402" w:type="dxa"/>
            <w:vAlign w:val="center"/>
          </w:tcPr>
          <w:p>
            <w:pPr>
              <w:pStyle w:val="12"/>
            </w:pPr>
            <w:r>
              <w:t>支出总计</w:t>
            </w:r>
          </w:p>
        </w:tc>
        <w:tc>
          <w:tcPr>
            <w:tcW w:w="1474" w:type="dxa"/>
            <w:vAlign w:val="center"/>
          </w:tcPr>
          <w:p>
            <w:pPr>
              <w:pStyle w:val="13"/>
            </w:pPr>
            <w:r>
              <w:t>77.52</w:t>
            </w:r>
          </w:p>
        </w:tc>
        <w:tc>
          <w:tcPr>
            <w:tcW w:w="1474" w:type="dxa"/>
            <w:vAlign w:val="center"/>
          </w:tcPr>
          <w:p>
            <w:pPr>
              <w:pStyle w:val="13"/>
            </w:pPr>
            <w:r>
              <w:t>77.52</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77.52</w:t>
            </w:r>
          </w:p>
        </w:tc>
        <w:tc>
          <w:tcPr>
            <w:tcW w:w="2551" w:type="dxa"/>
            <w:vAlign w:val="center"/>
          </w:tcPr>
          <w:p>
            <w:pPr>
              <w:pStyle w:val="13"/>
            </w:pPr>
            <w:r>
              <w:t>77.52</w:t>
            </w:r>
          </w:p>
        </w:tc>
        <w:tc>
          <w:tcPr>
            <w:tcW w:w="2551" w:type="dxa"/>
            <w:vAlign w:val="center"/>
          </w:tcPr>
          <w:p>
            <w:pPr>
              <w:pStyle w:val="13"/>
            </w:pPr>
          </w:p>
        </w:tc>
      </w:tr>
      <w:tr>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58.07</w:t>
            </w:r>
          </w:p>
        </w:tc>
        <w:tc>
          <w:tcPr>
            <w:tcW w:w="2551" w:type="dxa"/>
            <w:vAlign w:val="center"/>
          </w:tcPr>
          <w:p>
            <w:pPr>
              <w:pStyle w:val="9"/>
            </w:pPr>
            <w:r>
              <w:t>58.07</w:t>
            </w:r>
          </w:p>
        </w:tc>
        <w:tc>
          <w:tcPr>
            <w:tcW w:w="2551"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20106</w:t>
            </w:r>
          </w:p>
        </w:tc>
        <w:tc>
          <w:tcPr>
            <w:tcW w:w="4535" w:type="dxa"/>
            <w:vAlign w:val="center"/>
          </w:tcPr>
          <w:p>
            <w:pPr>
              <w:pStyle w:val="10"/>
            </w:pPr>
            <w:r>
              <w:t>财政事务</w:t>
            </w:r>
          </w:p>
        </w:tc>
        <w:tc>
          <w:tcPr>
            <w:tcW w:w="2551" w:type="dxa"/>
            <w:vAlign w:val="center"/>
          </w:tcPr>
          <w:p>
            <w:pPr>
              <w:pStyle w:val="9"/>
            </w:pPr>
            <w:r>
              <w:t>58.07</w:t>
            </w:r>
          </w:p>
        </w:tc>
        <w:tc>
          <w:tcPr>
            <w:tcW w:w="2551" w:type="dxa"/>
            <w:vAlign w:val="center"/>
          </w:tcPr>
          <w:p>
            <w:pPr>
              <w:pStyle w:val="9"/>
            </w:pPr>
            <w:r>
              <w:t>58.07</w:t>
            </w:r>
          </w:p>
        </w:tc>
        <w:tc>
          <w:tcPr>
            <w:tcW w:w="2551"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2010650</w:t>
            </w:r>
          </w:p>
        </w:tc>
        <w:tc>
          <w:tcPr>
            <w:tcW w:w="4535" w:type="dxa"/>
            <w:vAlign w:val="center"/>
          </w:tcPr>
          <w:p>
            <w:pPr>
              <w:pStyle w:val="10"/>
            </w:pPr>
            <w:r>
              <w:t>事业运行</w:t>
            </w:r>
          </w:p>
        </w:tc>
        <w:tc>
          <w:tcPr>
            <w:tcW w:w="2551" w:type="dxa"/>
            <w:vAlign w:val="center"/>
          </w:tcPr>
          <w:p>
            <w:pPr>
              <w:pStyle w:val="9"/>
            </w:pPr>
            <w:r>
              <w:t>58.07</w:t>
            </w:r>
          </w:p>
        </w:tc>
        <w:tc>
          <w:tcPr>
            <w:tcW w:w="2551" w:type="dxa"/>
            <w:vAlign w:val="center"/>
          </w:tcPr>
          <w:p>
            <w:pPr>
              <w:pStyle w:val="9"/>
            </w:pPr>
            <w:r>
              <w:t>58.07</w:t>
            </w:r>
          </w:p>
        </w:tc>
        <w:tc>
          <w:tcPr>
            <w:tcW w:w="2551"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11.43</w:t>
            </w:r>
          </w:p>
        </w:tc>
        <w:tc>
          <w:tcPr>
            <w:tcW w:w="2551" w:type="dxa"/>
            <w:vAlign w:val="center"/>
          </w:tcPr>
          <w:p>
            <w:pPr>
              <w:pStyle w:val="9"/>
            </w:pPr>
            <w:r>
              <w:t>11.43</w:t>
            </w:r>
          </w:p>
        </w:tc>
        <w:tc>
          <w:tcPr>
            <w:tcW w:w="2551"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11.43</w:t>
            </w:r>
          </w:p>
        </w:tc>
        <w:tc>
          <w:tcPr>
            <w:tcW w:w="2551" w:type="dxa"/>
            <w:vAlign w:val="center"/>
          </w:tcPr>
          <w:p>
            <w:pPr>
              <w:pStyle w:val="9"/>
            </w:pPr>
            <w:r>
              <w:t>11.43</w:t>
            </w:r>
          </w:p>
        </w:tc>
        <w:tc>
          <w:tcPr>
            <w:tcW w:w="2551"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7.76</w:t>
            </w:r>
          </w:p>
        </w:tc>
        <w:tc>
          <w:tcPr>
            <w:tcW w:w="2551" w:type="dxa"/>
            <w:vAlign w:val="center"/>
          </w:tcPr>
          <w:p>
            <w:pPr>
              <w:pStyle w:val="9"/>
            </w:pPr>
            <w:r>
              <w:t>7.76</w:t>
            </w:r>
          </w:p>
        </w:tc>
        <w:tc>
          <w:tcPr>
            <w:tcW w:w="2551"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3.67</w:t>
            </w:r>
          </w:p>
        </w:tc>
        <w:tc>
          <w:tcPr>
            <w:tcW w:w="2551" w:type="dxa"/>
            <w:vAlign w:val="center"/>
          </w:tcPr>
          <w:p>
            <w:pPr>
              <w:pStyle w:val="9"/>
            </w:pPr>
            <w:r>
              <w:t>3.67</w:t>
            </w:r>
          </w:p>
        </w:tc>
        <w:tc>
          <w:tcPr>
            <w:tcW w:w="2551"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2.94</w:t>
            </w:r>
          </w:p>
        </w:tc>
        <w:tc>
          <w:tcPr>
            <w:tcW w:w="2551" w:type="dxa"/>
            <w:vAlign w:val="center"/>
          </w:tcPr>
          <w:p>
            <w:pPr>
              <w:pStyle w:val="9"/>
            </w:pPr>
            <w:r>
              <w:t>2.94</w:t>
            </w:r>
          </w:p>
        </w:tc>
        <w:tc>
          <w:tcPr>
            <w:tcW w:w="2551"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2.94</w:t>
            </w:r>
          </w:p>
        </w:tc>
        <w:tc>
          <w:tcPr>
            <w:tcW w:w="2551" w:type="dxa"/>
            <w:vAlign w:val="center"/>
          </w:tcPr>
          <w:p>
            <w:pPr>
              <w:pStyle w:val="9"/>
            </w:pPr>
            <w:r>
              <w:t>2.94</w:t>
            </w:r>
          </w:p>
        </w:tc>
        <w:tc>
          <w:tcPr>
            <w:tcW w:w="2551"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2.94</w:t>
            </w:r>
          </w:p>
        </w:tc>
        <w:tc>
          <w:tcPr>
            <w:tcW w:w="2551" w:type="dxa"/>
            <w:vAlign w:val="center"/>
          </w:tcPr>
          <w:p>
            <w:pPr>
              <w:pStyle w:val="9"/>
            </w:pPr>
            <w:r>
              <w:t>2.94</w:t>
            </w:r>
          </w:p>
        </w:tc>
        <w:tc>
          <w:tcPr>
            <w:tcW w:w="2551"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5.08</w:t>
            </w:r>
          </w:p>
        </w:tc>
        <w:tc>
          <w:tcPr>
            <w:tcW w:w="2551" w:type="dxa"/>
            <w:vAlign w:val="center"/>
          </w:tcPr>
          <w:p>
            <w:pPr>
              <w:pStyle w:val="9"/>
            </w:pPr>
            <w:r>
              <w:t>5.08</w:t>
            </w:r>
          </w:p>
        </w:tc>
        <w:tc>
          <w:tcPr>
            <w:tcW w:w="2551" w:type="dxa"/>
            <w:vAlign w:val="center"/>
          </w:tcPr>
          <w:p>
            <w:pPr>
              <w:pStyle w:val="9"/>
            </w:pPr>
          </w:p>
        </w:tc>
      </w:tr>
      <w:tr>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5.08</w:t>
            </w:r>
          </w:p>
        </w:tc>
        <w:tc>
          <w:tcPr>
            <w:tcW w:w="2551" w:type="dxa"/>
            <w:vAlign w:val="center"/>
          </w:tcPr>
          <w:p>
            <w:pPr>
              <w:pStyle w:val="9"/>
            </w:pPr>
            <w:r>
              <w:t>5.08</w:t>
            </w:r>
          </w:p>
        </w:tc>
        <w:tc>
          <w:tcPr>
            <w:tcW w:w="2551" w:type="dxa"/>
            <w:vAlign w:val="center"/>
          </w:tcPr>
          <w:p>
            <w:pPr>
              <w:pStyle w:val="9"/>
            </w:pPr>
          </w:p>
        </w:tc>
      </w:tr>
      <w:tr>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5.08</w:t>
            </w:r>
          </w:p>
        </w:tc>
        <w:tc>
          <w:tcPr>
            <w:tcW w:w="2551" w:type="dxa"/>
            <w:vAlign w:val="center"/>
          </w:tcPr>
          <w:p>
            <w:pPr>
              <w:pStyle w:val="9"/>
            </w:pPr>
            <w:r>
              <w:t>5.08</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2" w:type="dxa"/>
            <w:vAlign w:val="center"/>
          </w:tcPr>
          <w:p>
            <w:pPr>
              <w:pStyle w:val="8"/>
            </w:pPr>
            <w:r>
              <w:t>公用经费</w:t>
            </w: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2" w:type="dxa"/>
            <w:vAlign w:val="center"/>
          </w:tcPr>
          <w:p>
            <w:pPr>
              <w:pStyle w:val="8"/>
            </w:pPr>
            <w:r>
              <w:t>5</w:t>
            </w:r>
          </w:p>
        </w:tc>
      </w:tr>
      <w:tr>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77.52</w:t>
            </w:r>
          </w:p>
        </w:tc>
        <w:tc>
          <w:tcPr>
            <w:tcW w:w="2551" w:type="dxa"/>
            <w:vAlign w:val="center"/>
          </w:tcPr>
          <w:p>
            <w:pPr>
              <w:pStyle w:val="13"/>
            </w:pPr>
            <w:r>
              <w:t>72.52</w:t>
            </w:r>
          </w:p>
        </w:tc>
        <w:tc>
          <w:tcPr>
            <w:tcW w:w="2552" w:type="dxa"/>
            <w:vAlign w:val="center"/>
          </w:tcPr>
          <w:p>
            <w:pPr>
              <w:pStyle w:val="13"/>
            </w:pPr>
            <w:r>
              <w:t>5.00</w:t>
            </w:r>
          </w:p>
        </w:tc>
      </w:tr>
      <w:tr>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72.52</w:t>
            </w:r>
          </w:p>
        </w:tc>
        <w:tc>
          <w:tcPr>
            <w:tcW w:w="2551" w:type="dxa"/>
            <w:vAlign w:val="center"/>
          </w:tcPr>
          <w:p>
            <w:pPr>
              <w:pStyle w:val="9"/>
            </w:pPr>
            <w:r>
              <w:t>72.52</w:t>
            </w:r>
          </w:p>
        </w:tc>
        <w:tc>
          <w:tcPr>
            <w:tcW w:w="2552" w:type="dxa"/>
            <w:vAlign w:val="center"/>
          </w:tcPr>
          <w:p>
            <w:pPr>
              <w:pStyle w:val="9"/>
            </w:pPr>
          </w:p>
        </w:tc>
      </w:tr>
      <w:tr>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31.79</w:t>
            </w:r>
          </w:p>
        </w:tc>
        <w:tc>
          <w:tcPr>
            <w:tcW w:w="2551" w:type="dxa"/>
            <w:vAlign w:val="center"/>
          </w:tcPr>
          <w:p>
            <w:pPr>
              <w:pStyle w:val="9"/>
            </w:pPr>
            <w:r>
              <w:t>31.79</w:t>
            </w:r>
          </w:p>
        </w:tc>
        <w:tc>
          <w:tcPr>
            <w:tcW w:w="2552" w:type="dxa"/>
            <w:vAlign w:val="center"/>
          </w:tcPr>
          <w:p>
            <w:pPr>
              <w:pStyle w:val="9"/>
            </w:pPr>
          </w:p>
        </w:tc>
      </w:tr>
      <w:tr>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2.15</w:t>
            </w:r>
          </w:p>
        </w:tc>
        <w:tc>
          <w:tcPr>
            <w:tcW w:w="2551" w:type="dxa"/>
            <w:vAlign w:val="center"/>
          </w:tcPr>
          <w:p>
            <w:pPr>
              <w:pStyle w:val="9"/>
            </w:pPr>
            <w:r>
              <w:t>2.15</w:t>
            </w:r>
          </w:p>
        </w:tc>
        <w:tc>
          <w:tcPr>
            <w:tcW w:w="2552" w:type="dxa"/>
            <w:vAlign w:val="center"/>
          </w:tcPr>
          <w:p>
            <w:pPr>
              <w:pStyle w:val="9"/>
            </w:pPr>
          </w:p>
        </w:tc>
      </w:tr>
      <w:tr>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1.98</w:t>
            </w:r>
          </w:p>
        </w:tc>
        <w:tc>
          <w:tcPr>
            <w:tcW w:w="2551" w:type="dxa"/>
            <w:vAlign w:val="center"/>
          </w:tcPr>
          <w:p>
            <w:pPr>
              <w:pStyle w:val="9"/>
            </w:pPr>
            <w:r>
              <w:t>1.98</w:t>
            </w:r>
          </w:p>
        </w:tc>
        <w:tc>
          <w:tcPr>
            <w:tcW w:w="2552" w:type="dxa"/>
            <w:vAlign w:val="center"/>
          </w:tcPr>
          <w:p>
            <w:pPr>
              <w:pStyle w:val="9"/>
            </w:pPr>
          </w:p>
        </w:tc>
      </w:tr>
      <w:tr>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16.69</w:t>
            </w:r>
          </w:p>
        </w:tc>
        <w:tc>
          <w:tcPr>
            <w:tcW w:w="2551" w:type="dxa"/>
            <w:vAlign w:val="center"/>
          </w:tcPr>
          <w:p>
            <w:pPr>
              <w:pStyle w:val="9"/>
            </w:pPr>
            <w:r>
              <w:t>16.69</w:t>
            </w:r>
          </w:p>
        </w:tc>
        <w:tc>
          <w:tcPr>
            <w:tcW w:w="2552" w:type="dxa"/>
            <w:vAlign w:val="center"/>
          </w:tcPr>
          <w:p>
            <w:pPr>
              <w:pStyle w:val="9"/>
            </w:pPr>
          </w:p>
        </w:tc>
      </w:tr>
      <w:tr>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7.76</w:t>
            </w:r>
          </w:p>
        </w:tc>
        <w:tc>
          <w:tcPr>
            <w:tcW w:w="2551" w:type="dxa"/>
            <w:vAlign w:val="center"/>
          </w:tcPr>
          <w:p>
            <w:pPr>
              <w:pStyle w:val="9"/>
            </w:pPr>
            <w:r>
              <w:t>7.76</w:t>
            </w:r>
          </w:p>
        </w:tc>
        <w:tc>
          <w:tcPr>
            <w:tcW w:w="2552" w:type="dxa"/>
            <w:vAlign w:val="center"/>
          </w:tcPr>
          <w:p>
            <w:pPr>
              <w:pStyle w:val="9"/>
            </w:pPr>
          </w:p>
        </w:tc>
      </w:tr>
      <w:tr>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3.67</w:t>
            </w:r>
          </w:p>
        </w:tc>
        <w:tc>
          <w:tcPr>
            <w:tcW w:w="2551" w:type="dxa"/>
            <w:vAlign w:val="center"/>
          </w:tcPr>
          <w:p>
            <w:pPr>
              <w:pStyle w:val="9"/>
            </w:pPr>
            <w:r>
              <w:t>3.67</w:t>
            </w:r>
          </w:p>
        </w:tc>
        <w:tc>
          <w:tcPr>
            <w:tcW w:w="2552" w:type="dxa"/>
            <w:vAlign w:val="center"/>
          </w:tcPr>
          <w:p>
            <w:pPr>
              <w:pStyle w:val="9"/>
            </w:pPr>
          </w:p>
        </w:tc>
      </w:tr>
      <w:tr>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2.94</w:t>
            </w:r>
          </w:p>
        </w:tc>
        <w:tc>
          <w:tcPr>
            <w:tcW w:w="2551" w:type="dxa"/>
            <w:vAlign w:val="center"/>
          </w:tcPr>
          <w:p>
            <w:pPr>
              <w:pStyle w:val="9"/>
            </w:pPr>
            <w:r>
              <w:t>2.94</w:t>
            </w:r>
          </w:p>
        </w:tc>
        <w:tc>
          <w:tcPr>
            <w:tcW w:w="2552" w:type="dxa"/>
            <w:vAlign w:val="center"/>
          </w:tcPr>
          <w:p>
            <w:pPr>
              <w:pStyle w:val="9"/>
            </w:pPr>
          </w:p>
        </w:tc>
      </w:tr>
      <w:tr>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0.46</w:t>
            </w:r>
          </w:p>
        </w:tc>
        <w:tc>
          <w:tcPr>
            <w:tcW w:w="2551" w:type="dxa"/>
            <w:vAlign w:val="center"/>
          </w:tcPr>
          <w:p>
            <w:pPr>
              <w:pStyle w:val="9"/>
            </w:pPr>
            <w:r>
              <w:t>0.46</w:t>
            </w:r>
          </w:p>
        </w:tc>
        <w:tc>
          <w:tcPr>
            <w:tcW w:w="2552" w:type="dxa"/>
            <w:vAlign w:val="center"/>
          </w:tcPr>
          <w:p>
            <w:pPr>
              <w:pStyle w:val="9"/>
            </w:pPr>
          </w:p>
        </w:tc>
      </w:tr>
      <w:tr>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5.08</w:t>
            </w:r>
          </w:p>
        </w:tc>
        <w:tc>
          <w:tcPr>
            <w:tcW w:w="2551" w:type="dxa"/>
            <w:vAlign w:val="center"/>
          </w:tcPr>
          <w:p>
            <w:pPr>
              <w:pStyle w:val="9"/>
            </w:pPr>
            <w:r>
              <w:t>5.08</w:t>
            </w:r>
          </w:p>
        </w:tc>
        <w:tc>
          <w:tcPr>
            <w:tcW w:w="2552" w:type="dxa"/>
            <w:vAlign w:val="center"/>
          </w:tcPr>
          <w:p>
            <w:pPr>
              <w:pStyle w:val="9"/>
            </w:pPr>
          </w:p>
        </w:tc>
      </w:tr>
      <w:tr>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5.00</w:t>
            </w:r>
          </w:p>
        </w:tc>
        <w:tc>
          <w:tcPr>
            <w:tcW w:w="2551" w:type="dxa"/>
            <w:vAlign w:val="center"/>
          </w:tcPr>
          <w:p>
            <w:pPr>
              <w:pStyle w:val="9"/>
            </w:pPr>
          </w:p>
        </w:tc>
        <w:tc>
          <w:tcPr>
            <w:tcW w:w="2552" w:type="dxa"/>
            <w:vAlign w:val="center"/>
          </w:tcPr>
          <w:p>
            <w:pPr>
              <w:pStyle w:val="9"/>
            </w:pPr>
            <w:r>
              <w:t>5.00</w:t>
            </w:r>
          </w:p>
        </w:tc>
      </w:tr>
      <w:tr>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2.00</w:t>
            </w:r>
          </w:p>
        </w:tc>
        <w:tc>
          <w:tcPr>
            <w:tcW w:w="2551" w:type="dxa"/>
            <w:vAlign w:val="center"/>
          </w:tcPr>
          <w:p>
            <w:pPr>
              <w:pStyle w:val="9"/>
            </w:pPr>
          </w:p>
        </w:tc>
        <w:tc>
          <w:tcPr>
            <w:tcW w:w="2552" w:type="dxa"/>
            <w:vAlign w:val="center"/>
          </w:tcPr>
          <w:p>
            <w:pPr>
              <w:pStyle w:val="9"/>
            </w:pPr>
            <w:r>
              <w:t>2.00</w:t>
            </w:r>
          </w:p>
        </w:tc>
      </w:tr>
      <w:tr>
        <w:trPr>
          <w:trHeight w:val="369" w:hRule="atLeast"/>
          <w:jc w:val="center"/>
        </w:trPr>
        <w:tc>
          <w:tcPr>
            <w:tcW w:w="850" w:type="dxa"/>
            <w:vAlign w:val="center"/>
          </w:tcPr>
          <w:p>
            <w:pPr>
              <w:pStyle w:val="11"/>
            </w:pPr>
            <w:r>
              <w:t>15</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1.00</w:t>
            </w:r>
          </w:p>
        </w:tc>
        <w:tc>
          <w:tcPr>
            <w:tcW w:w="2551" w:type="dxa"/>
            <w:vAlign w:val="center"/>
          </w:tcPr>
          <w:p>
            <w:pPr>
              <w:pStyle w:val="9"/>
            </w:pPr>
          </w:p>
        </w:tc>
        <w:tc>
          <w:tcPr>
            <w:tcW w:w="2552" w:type="dxa"/>
            <w:vAlign w:val="center"/>
          </w:tcPr>
          <w:p>
            <w:pPr>
              <w:pStyle w:val="9"/>
            </w:pPr>
            <w:r>
              <w:t>1.00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5" w:type="dxa"/>
            <w:gridSpan w:val="4"/>
            <w:vAlign w:val="center"/>
          </w:tcPr>
          <w:p>
            <w:pPr>
              <w:pStyle w:val="8"/>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2"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rPr>
          <w:trHeight w:val="567" w:hRule="atLeast"/>
          <w:jc w:val="center"/>
        </w:trPr>
        <w:tc>
          <w:tcPr>
            <w:tcW w:w="850" w:type="dxa"/>
            <w:vAlign w:val="center"/>
          </w:tcPr>
          <w:p>
            <w:pPr>
              <w:pStyle w:val="11"/>
            </w:pPr>
          </w:p>
        </w:tc>
        <w:tc>
          <w:tcPr>
            <w:tcW w:w="3798" w:type="dxa"/>
            <w:vAlign w:val="center"/>
          </w:tcPr>
          <w:p>
            <w:pPr>
              <w:pStyle w:val="10"/>
            </w:pPr>
          </w:p>
        </w:tc>
        <w:tc>
          <w:tcPr>
            <w:tcW w:w="2382"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高阳县财经稽查服务中心（高阳县财政投资评审中心）2024年单位预算信息公开情况说明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按照《中华人民共和国预算法》、《地方预决算公开操作规程》和《关于进一步推进预算公开工作的实施意见》规定，现将高阳县财经稽查服务中心（高阳县财政投资评审中心）2024年单位预算公开如下：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pStyle w:val="15"/>
      </w:pPr>
      <w:r>
        <w:t>（一）贯彻执行国家财政、税收的发展战略、方针、政策;</w:t>
      </w:r>
    </w:p>
    <w:p>
      <w:pPr>
        <w:pStyle w:val="15"/>
      </w:pPr>
      <w:r>
        <w:t>根据全县国民经济和社会发展规划,制订全县财政发展战略和中长期规划;提出运用财税政策实施宏观调控和综合平衡社会财力的建议;拟订和执行县与乡(镇)、国家与地方企业的分配政策。</w:t>
      </w:r>
    </w:p>
    <w:p>
      <w:pPr>
        <w:pStyle w:val="15"/>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w:t>
      </w:r>
      <w:r>
        <w:rPr>
          <w:rFonts w:hint="eastAsia"/>
          <w:lang w:eastAsia="zh-CN"/>
        </w:rPr>
        <w:t>单位</w:t>
      </w:r>
      <w:r>
        <w:t>处理涉及财政、税收、债务等方面的涉外事务。</w:t>
      </w:r>
    </w:p>
    <w:p>
      <w:pPr>
        <w:pStyle w:val="15"/>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5"/>
      </w:pPr>
      <w:r>
        <w:t>（四）根据国民经济发展计划,制订全县财政税收收入计划,提出对全县财政经济影响较大的增收措施,提出对全县</w:t>
      </w:r>
    </w:p>
    <w:p>
      <w:pPr>
        <w:pStyle w:val="15"/>
      </w:pPr>
      <w:r>
        <w:t>财政经济影响较大的临时特案减免税的建议。</w:t>
      </w:r>
    </w:p>
    <w:p>
      <w:pPr>
        <w:pStyle w:val="15"/>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5"/>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5"/>
      </w:pPr>
      <w:r>
        <w:t>（七）管理县级财政的经济发展支出,包括县投资基建项目的财政拨款、县级财政投入的科技三项费用、挖潜改造资金、支农资金、扶贫资金等;负责制定完善县经济发展支出资金的财务管理制度。</w:t>
      </w:r>
    </w:p>
    <w:p>
      <w:pPr>
        <w:pStyle w:val="15"/>
      </w:pPr>
      <w:r>
        <w:t>（八）管理县级财政社会保障资金;拟订社会保障资金财务管理办法;负责全县及县级住房资金的财务监督和会计管理。</w:t>
      </w:r>
    </w:p>
    <w:p>
      <w:pPr>
        <w:pStyle w:val="15"/>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5"/>
      </w:pPr>
      <w:r>
        <w:t>（十）贯彻并监督执行《企业财务通则》和分行业的财务会计制度;负责全县地方金融企业财务监管工作。</w:t>
      </w:r>
    </w:p>
    <w:p>
      <w:pPr>
        <w:pStyle w:val="15"/>
      </w:pPr>
      <w:r>
        <w:t>（十一）贯彻执行会计法律法规,制定相关制度并监督执行;管理和指导全县会计工作;指导和管理社会审计。</w:t>
      </w:r>
    </w:p>
    <w:p>
      <w:pPr>
        <w:pStyle w:val="15"/>
      </w:pPr>
      <w:r>
        <w:t>（十二）制订全县财政监督的规章、制度,监督检查财税方针政策、法、律法规和规章制度的执行以及各类财政性资金的使用情况;查处违反财经纪律的重点案件。</w:t>
      </w:r>
    </w:p>
    <w:p>
      <w:pPr>
        <w:pStyle w:val="15"/>
      </w:pPr>
      <w:r>
        <w:t>（十三）制定财政科学研究和教育培训规划;组织财政人员培训,负责财政信息和财政宣传工作。</w:t>
      </w:r>
    </w:p>
    <w:p>
      <w:pPr>
        <w:pStyle w:val="15"/>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5"/>
      </w:pPr>
      <w:r>
        <w:t>（十五）根据《</w:t>
      </w:r>
      <w:r>
        <w:rPr>
          <w:rFonts w:hint="eastAsia"/>
          <w:lang w:eastAsia="zh-CN"/>
        </w:rPr>
        <w:t>中华人民共和国中华人民共和国政府采购法</w:t>
      </w:r>
      <w:r>
        <w:t>》进行政府采购工作。</w:t>
      </w:r>
    </w:p>
    <w:p>
      <w:pPr>
        <w:pStyle w:val="15"/>
      </w:pPr>
      <w:r>
        <w:t>（十六）对国家规定的控购商品进行审批及监督检查。</w:t>
      </w:r>
    </w:p>
    <w:p>
      <w:pPr>
        <w:pStyle w:val="15"/>
      </w:pPr>
      <w:r>
        <w:t>（十八）承担县政府交办的其他事项。</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rPr>
          <w:trHeight w:val="369" w:hRule="atLeast"/>
          <w:jc w:val="center"/>
        </w:trPr>
        <w:tc>
          <w:tcPr>
            <w:tcW w:w="5669" w:type="dxa"/>
            <w:vAlign w:val="center"/>
          </w:tcPr>
          <w:p>
            <w:pPr>
              <w:pStyle w:val="10"/>
            </w:pPr>
            <w:r>
              <w:t>高阳县财经稽查服务中心（高阳县财政投资评审中心）</w:t>
            </w:r>
          </w:p>
        </w:tc>
        <w:tc>
          <w:tcPr>
            <w:tcW w:w="1843" w:type="dxa"/>
            <w:vAlign w:val="center"/>
          </w:tcPr>
          <w:p>
            <w:pPr>
              <w:pStyle w:val="11"/>
            </w:pPr>
            <w:r>
              <w:t>事业</w:t>
            </w:r>
          </w:p>
        </w:tc>
        <w:tc>
          <w:tcPr>
            <w:tcW w:w="2126" w:type="dxa"/>
            <w:vAlign w:val="center"/>
          </w:tcPr>
          <w:p>
            <w:pPr>
              <w:pStyle w:val="11"/>
            </w:pPr>
            <w:r>
              <w:t>股级</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77.52万元，其中：一般公共预算收入77.52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财经稽查服务中心（高阳县财政投资评审中心）年度单位预算中支出预算的总体情况。2024年支出预算77.52万元，其中基本支出77.52万元，包括人员经费72.52万元和日常公用经费5.00万元；项目支出0.00万元，主要为没有项目支出。</w:t>
      </w:r>
    </w:p>
    <w:p>
      <w:pPr>
        <w:pStyle w:val="16"/>
      </w:pPr>
      <w:r>
        <w:t>3、比上年增减情况</w:t>
      </w:r>
    </w:p>
    <w:p>
      <w:pPr>
        <w:pStyle w:val="16"/>
      </w:pPr>
      <w:r>
        <w:t>2024年预算收支安排77.52万元，较2023年预算增加23.19万元，其中：基本支出增加23.19万元，主要为人员增资。项目支出增加0.00万元，主要为没有项目支出。</w:t>
      </w:r>
    </w:p>
    <w:p>
      <w:pPr>
        <w:spacing w:before="10" w:after="10"/>
        <w:ind w:firstLine="640"/>
        <w:outlineLvl w:val="5"/>
      </w:pPr>
      <w:r>
        <w:rPr>
          <w:rFonts w:ascii="黑体" w:hAnsi="黑体" w:eastAsia="黑体" w:cs="黑体"/>
          <w:color w:val="000000"/>
          <w:sz w:val="32"/>
        </w:rPr>
        <w:t>三、机关运行经费安排情况</w:t>
      </w:r>
    </w:p>
    <w:p>
      <w:pPr>
        <w:pStyle w:val="17"/>
      </w:pPr>
      <w:r>
        <w:t>2024年，我单位机关运行经费共计安排5.00万元，</w:t>
      </w:r>
      <w:r>
        <w:rPr>
          <w:rFonts w:hint="eastAsia"/>
        </w:rPr>
        <w:t>其中办公费</w:t>
      </w:r>
      <w:r>
        <w:rPr>
          <w:rFonts w:hint="eastAsia"/>
          <w:lang w:eastAsia="zh-CN"/>
        </w:rPr>
        <w:t>、</w:t>
      </w:r>
      <w:r>
        <w:rPr>
          <w:rFonts w:hint="eastAsia"/>
        </w:rPr>
        <w:t>邮电费、</w:t>
      </w:r>
      <w:r>
        <w:rPr>
          <w:rFonts w:hint="eastAsia"/>
          <w:lang w:eastAsia="zh-CN"/>
        </w:rPr>
        <w:t>其他交通费</w:t>
      </w:r>
      <w:r>
        <w:t>。</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rPr>
          <w:rFonts w:hint="eastAsia"/>
          <w:lang w:eastAsia="zh-CN"/>
        </w:rPr>
        <w:t>无</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eastAsia="宋体"/>
          <w:lang w:eastAsia="zh-CN"/>
        </w:rPr>
        <w:sectPr>
          <w:pgSz w:w="16840" w:h="11900" w:orient="landscape"/>
          <w:pgMar w:top="1361" w:right="1020" w:bottom="1361" w:left="1020" w:header="720" w:footer="720" w:gutter="0"/>
          <w:cols w:space="720" w:num="1"/>
        </w:sectPr>
      </w:pPr>
      <w:r>
        <w:rPr>
          <w:rFonts w:hint="eastAsia" w:eastAsia="宋体"/>
          <w:lang w:eastAsia="zh-CN"/>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7712" w:type="dxa"/>
            <w:gridSpan w:val="8"/>
            <w:tcBorders>
              <w:top w:val="single" w:color="FFFFFF" w:sz="6" w:space="0"/>
              <w:left w:val="single" w:color="FFFFFF" w:sz="6" w:space="0"/>
              <w:right w:val="single" w:color="FFFFFF" w:sz="6" w:space="0"/>
            </w:tcBorders>
            <w:vAlign w:val="center"/>
          </w:tcPr>
          <w:p>
            <w:pPr>
              <w:pStyle w:val="19"/>
            </w:pPr>
            <w:r>
              <w:t>单位：万元</w:t>
            </w:r>
          </w:p>
        </w:tc>
      </w:tr>
      <w:tr>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vAlign w:val="top"/>
          </w:tcPr>
          <w:p/>
        </w:tc>
      </w:tr>
      <w:tr>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高阳县财经稽查服务中心（高阳县财政投资评审中心）上年末固定资产金额为0.00万元（详见下表）。本年度拟购置固定资产总额为0.00万元，已按要求列入政府采购预算，详见政府采购预算表。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7"/>
            </w:pPr>
            <w:r>
              <w:t>318007高阳县财经稽查服务中心（高阳县财政投资评审中心）</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截止时间：2023-12-31</w:t>
            </w:r>
          </w:p>
        </w:tc>
      </w:tr>
      <w:tr>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rPr>
          <w:jc w:val="center"/>
        </w:trPr>
        <w:tc>
          <w:tcPr>
            <w:tcW w:w="7370" w:type="dxa"/>
            <w:vAlign w:val="center"/>
          </w:tcPr>
          <w:p>
            <w:pPr>
              <w:pStyle w:val="10"/>
            </w:pP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单位</w:t>
      </w:r>
      <w:r>
        <w:rPr>
          <w:rFonts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单位</w:t>
      </w:r>
      <w:r>
        <w:rPr>
          <w:rFonts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（单位）的公用经费，包括办公及印刷费、邮电费、差旅费、福利费、日常维修费、专用材料及一般设备购置费、办公用房水电费、办公用房取暖费、办公用房物业管理费、公务用车运行维护费以及其他费用。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4">
    <w:name w:val="Default Paragraph Font"/>
    <w:semiHidden/>
    <w:unhideWhenUsed/>
    <w:uiPriority w:val="1"/>
  </w:style>
  <w:style w:type="paragraph" w:styleId="2">
    <w:name w:val="footer"/>
    <w:basedOn w:val="1"/>
    <w:link w:val="23"/>
    <w:semiHidden/>
    <w:unhideWhenUsed/>
    <w:qFormat/>
    <w:uiPriority w:val="99"/>
    <w:pPr>
      <w:tabs>
        <w:tab w:val="center" w:pos="4153"/>
        <w:tab w:val="right" w:pos="8306"/>
      </w:tabs>
      <w:snapToGrid w:val="0"/>
    </w:pPr>
    <w:rPr>
      <w:sz w:val="18"/>
      <w:szCs w:val="18"/>
    </w:rPr>
  </w:style>
  <w:style w:type="paragraph" w:styleId="3">
    <w:name w:val="header"/>
    <w:basedOn w:val="1"/>
    <w:link w:val="22"/>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line="500" w:lineRule="exact"/>
      <w:ind w:firstLine="560"/>
    </w:pPr>
    <w:rPr>
      <w:rFonts w:eastAsia="方正仿宋_GBK"/>
      <w:sz w:val="28"/>
    </w:rPr>
  </w:style>
  <w:style w:type="paragraph" w:customStyle="1" w:styleId="1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单元格样式23"/>
    <w:basedOn w:val="1"/>
    <w:qFormat/>
    <w:uiPriority w:val="0"/>
    <w:pPr>
      <w:jc w:val="right"/>
    </w:pPr>
    <w:rPr>
      <w:rFonts w:ascii="方正书宋_GBK" w:hAnsi="方正书宋_GBK" w:eastAsia="方正书宋_GBK" w:cs="方正书宋_GBK"/>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 w:type="character" w:customStyle="1" w:styleId="22">
    <w:name w:val="页眉 Char Char"/>
    <w:basedOn w:val="4"/>
    <w:link w:val="3"/>
    <w:uiPriority w:val="99"/>
    <w:rPr>
      <w:rFonts w:eastAsia="Times New Roman"/>
      <w:sz w:val="18"/>
      <w:szCs w:val="18"/>
      <w:lang/>
    </w:rPr>
  </w:style>
  <w:style w:type="character" w:customStyle="1" w:styleId="23">
    <w:name w:val="页脚 Char Char"/>
    <w:basedOn w:val="4"/>
    <w:link w:val="2"/>
    <w:uiPriority w:val="99"/>
    <w:rPr>
      <w:rFonts w:eastAsia="Times New Roman"/>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157</Pages>
  <Words>2527</Words>
  <Characters>4054</Characters>
  <Lines>473</Lines>
  <Paragraphs>133</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2024-03-01T02:36:00Z</dcterms:created>
  <dc:creator>Administrator</dc:creator>
  <cp:lastModifiedBy>Lenovo</cp:lastModifiedBy>
  <dcterms:modified xsi:type="dcterms:W3CDTF">2025-02-20T03:18:58Z</dcterms:modified>
  <dc:title>2024年单位预算信息公开目录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C469FB7B68DB4B99B5EB234CAF1F684F_12</vt:lpwstr>
  </property>
</Properties>
</file>