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高阳县医疗保障局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办公地址、服务热线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一、办公地址：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高阳县顺安路1号（高阳县医疗保障局）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交通指引：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县内乘专线公交车到“县政务服务中心站”，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运行时间为早7:00—晚18:00，班次：10分钟/每班。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广大群众和企业可免费乘坐。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政务服务中心1号线（高阳县政府-政务服务中心）：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高阳县政府-三利中学-阳光家园-高阳依幼-龙泉花园北门-赵通村-龙泉花园东门-佟麟阁广场-代家庄-东关菜市场-商贸城-职工医院-南关大庙-明珠C区-菜市场-工业城-康健、普康儿童医院-学府名苑-宏润小区西门-申通公司-高阳汽车站-西田供电所-政务服务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政务服务中心2号线（三利中学-政务服务中心）：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三利中学-高阳县政府-电力局营业厅-太和风景-交警大队-交通局-中国银行-社保局-现代城二期-现代城一期-上林苑-宏润学校北口-康恩酒店-新县医院-申通公司-高阳汽车站-西田供电所-政务服务中心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作息时间：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周一至周五（法定节假日除外）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全年：上午8∶30-12∶00，下午13∶30-17∶00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Style w:val="5"/>
          <w:rFonts w:hint="eastAsia" w:ascii="黑体" w:hAnsi="黑体" w:eastAsia="黑体" w:cs="黑体"/>
          <w:b w:val="0"/>
          <w:b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四、服务热线</w:t>
      </w:r>
      <w:r>
        <w:rPr>
          <w:rStyle w:val="5"/>
          <w:rFonts w:hint="eastAsia" w:ascii="黑体" w:hAnsi="黑体" w:eastAsia="黑体" w:cs="黑体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  <w:t>局办公室电话：0312-6630966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  <w:t>监督举报电话：0312-6616110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欺诈骗保监督举报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  <w:t>门诊慢特病办：0312-6600639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门诊慢特病申办、医保定点申办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  <w:t>医疗救助办：0312-6656380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医疗救助申办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  <w:t>职工医保服务中心：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  <w:t>0312-6699322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单位参保信息查询、变更、职工参保信息变更、职工参保登记、转移接续手续办理、生育保险等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0312-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  <w:t>6656261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职工医保备案、报销等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  <w:t>居民医保服务中心：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29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0312-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  <w:t>6600638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新生儿参保、居民医保信息查询、变更等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  <w:t>0312-6699672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居民医保备案、报销等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  <w:t>职工大额保险（中国人寿保险公司）：0312-8628078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  <w:t>居民大病保险（太平洋保险公司）：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  <w:t>0312-6295337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</w:rPr>
        <w:t>意外伤害保险（中国人寿保险公司）：0312-8628078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职工、居民意外伤害界定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高阳县医疗保障局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2022年9月26日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2098" w:right="1587" w:bottom="1871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MDhmYzFiM2U3MzliNjdkMmE4ZDlhZDUyNDg1OWYifQ=="/>
  </w:docVars>
  <w:rsids>
    <w:rsidRoot w:val="00000000"/>
    <w:rsid w:val="148D04B9"/>
    <w:rsid w:val="1D234A75"/>
    <w:rsid w:val="1E887A03"/>
    <w:rsid w:val="249A48F6"/>
    <w:rsid w:val="4F6A776F"/>
    <w:rsid w:val="56A676EB"/>
    <w:rsid w:val="5BEC025E"/>
    <w:rsid w:val="7717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811</Characters>
  <Lines>0</Lines>
  <Paragraphs>0</Paragraphs>
  <TotalTime>0</TotalTime>
  <ScaleCrop>false</ScaleCrop>
  <LinksUpToDate>false</LinksUpToDate>
  <CharactersWithSpaces>882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2022-09-09T05:27:00Z</dcterms:created>
  <dc:creator>Administrator</dc:creator>
  <cp:lastModifiedBy>半角红楼</cp:lastModifiedBy>
  <dcterms:modified xsi:type="dcterms:W3CDTF">2022-09-26T00:59:32Z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95AA91F660094DAFA81A54FCE8DDCE14</vt:lpwstr>
  </property>
</Properties>
</file>