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2021年高阳县隆和庄村少数民族发展资金施工项目事中公告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高阳县委统战部确定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2021年隆和庄村少数民族发展资金施工项目为</w:t>
      </w:r>
      <w:r>
        <w:rPr>
          <w:rFonts w:hint="eastAsia" w:ascii="仿宋" w:hAnsi="仿宋" w:eastAsia="仿宋" w:cs="仿宋"/>
          <w:sz w:val="32"/>
          <w:szCs w:val="32"/>
        </w:rPr>
        <w:t>安装灌溉农田管道约1500米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整修农田道路及路肩约270平方米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安装太阳能路灯16盏。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确定建筑单位为保定市天元装饰工程有限责任公司，计划开工时间为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2021年11月1日，工期20天。（公示期限10天）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投诉监督单位名称：高阳县委统战部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联系电话：0312-6699501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中共高阳县委统战部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2021年11月1日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0148E"/>
    <w:rsid w:val="4DAA11E2"/>
    <w:rsid w:val="5B855E70"/>
    <w:rsid w:val="5E8D108E"/>
    <w:rsid w:val="7460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2021-11-19T07:44:00Z</dcterms:created>
  <dc:creator>Administrator.SKY-20200921DKL</dc:creator>
  <cp:lastModifiedBy>Administrator</cp:lastModifiedBy>
  <dcterms:modified xsi:type="dcterms:W3CDTF">2021-12-17T07:50:08Z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C00E095EED8C4C25A7AB7A0D8C01B6C4</vt:lpwstr>
  </property>
</Properties>
</file>