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C55" w:rsidRDefault="009F0A88">
      <w:pPr>
        <w:adjustRightInd w:val="0"/>
        <w:snapToGrid w:val="0"/>
        <w:rPr>
          <w:szCs w:val="32"/>
        </w:rPr>
      </w:pPr>
      <w:r>
        <w:rPr>
          <w:rFonts w:ascii="黑体" w:eastAsia="黑体" w:hAnsi="黑体"/>
          <w:szCs w:val="32"/>
        </w:rPr>
        <w:t>附件</w:t>
      </w:r>
      <w:r w:rsidR="00577AA9">
        <w:rPr>
          <w:rFonts w:ascii="黑体" w:eastAsia="黑体" w:hAnsi="黑体"/>
          <w:szCs w:val="32"/>
        </w:rPr>
        <w:t>2</w:t>
      </w:r>
      <w:bookmarkStart w:id="0" w:name="_GoBack"/>
      <w:bookmarkEnd w:id="0"/>
    </w:p>
    <w:p w:rsidR="007D0C55" w:rsidRDefault="007D0C55">
      <w:pPr>
        <w:adjustRightInd w:val="0"/>
        <w:snapToGrid w:val="0"/>
        <w:spacing w:line="408" w:lineRule="auto"/>
        <w:rPr>
          <w:rFonts w:ascii="黑体" w:eastAsia="黑体" w:hAnsi="黑体"/>
          <w:szCs w:val="32"/>
        </w:rPr>
      </w:pPr>
    </w:p>
    <w:p w:rsidR="00577AA9" w:rsidRDefault="00025521">
      <w:pPr>
        <w:adjustRightInd w:val="0"/>
        <w:snapToGrid w:val="0"/>
        <w:jc w:val="center"/>
        <w:rPr>
          <w:rFonts w:ascii="方正小标宋_GBK" w:eastAsia="方正小标宋_GBK"/>
          <w:sz w:val="38"/>
          <w:szCs w:val="38"/>
        </w:rPr>
      </w:pPr>
      <w:r w:rsidRPr="00025521">
        <w:rPr>
          <w:rFonts w:ascii="方正小标宋_GBK" w:eastAsia="方正小标宋_GBK" w:hint="eastAsia"/>
          <w:sz w:val="38"/>
          <w:szCs w:val="38"/>
        </w:rPr>
        <w:t>河北</w:t>
      </w:r>
      <w:r w:rsidR="00577AA9">
        <w:rPr>
          <w:rFonts w:ascii="方正小标宋_GBK" w:eastAsia="方正小标宋_GBK" w:hint="eastAsia"/>
          <w:sz w:val="38"/>
          <w:szCs w:val="38"/>
        </w:rPr>
        <w:t>高阳经济开发区</w:t>
      </w:r>
      <w:r w:rsidRPr="00025521">
        <w:rPr>
          <w:rFonts w:ascii="方正小标宋_GBK" w:eastAsia="方正小标宋_GBK" w:hint="eastAsia"/>
          <w:sz w:val="38"/>
          <w:szCs w:val="38"/>
        </w:rPr>
        <w:t>总体规划</w:t>
      </w:r>
      <w:r w:rsidR="009F0A88">
        <w:rPr>
          <w:rFonts w:ascii="方正小标宋_GBK" w:eastAsia="方正小标宋_GBK" w:hint="eastAsia"/>
          <w:sz w:val="38"/>
          <w:szCs w:val="38"/>
        </w:rPr>
        <w:t>环境影响评价</w:t>
      </w:r>
    </w:p>
    <w:p w:rsidR="007D0C55" w:rsidRDefault="009F0A8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公众意见表</w:t>
      </w:r>
    </w:p>
    <w:p w:rsidR="007D0C55" w:rsidRDefault="007D0C55">
      <w:pPr>
        <w:adjustRightInd w:val="0"/>
        <w:snapToGrid w:val="0"/>
        <w:spacing w:line="408" w:lineRule="auto"/>
        <w:rPr>
          <w:rFonts w:ascii="黑体" w:eastAsia="黑体" w:hAnsi="黑体"/>
          <w:szCs w:val="32"/>
        </w:rPr>
      </w:pPr>
    </w:p>
    <w:p w:rsidR="007D0C55" w:rsidRDefault="009F0A8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D0C55">
        <w:trPr>
          <w:trHeight w:val="680"/>
        </w:trPr>
        <w:tc>
          <w:tcPr>
            <w:tcW w:w="1771" w:type="dxa"/>
            <w:vAlign w:val="center"/>
          </w:tcPr>
          <w:p w:rsidR="007D0C55" w:rsidRDefault="009F0A88">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7D0C55" w:rsidRDefault="00577AA9" w:rsidP="00577AA9">
            <w:pPr>
              <w:adjustRightInd w:val="0"/>
              <w:snapToGrid w:val="0"/>
              <w:jc w:val="center"/>
              <w:rPr>
                <w:rFonts w:ascii="宋体" w:eastAsia="宋体" w:hAnsi="宋体"/>
                <w:sz w:val="21"/>
                <w:szCs w:val="21"/>
              </w:rPr>
            </w:pPr>
            <w:r w:rsidRPr="00577AA9">
              <w:rPr>
                <w:rFonts w:ascii="宋体" w:eastAsia="宋体" w:hAnsi="宋体" w:hint="eastAsia"/>
                <w:sz w:val="21"/>
                <w:szCs w:val="21"/>
              </w:rPr>
              <w:t>河北高阳经济开发区</w:t>
            </w:r>
            <w:r w:rsidR="00A655AD" w:rsidRPr="00A655AD">
              <w:rPr>
                <w:rFonts w:ascii="宋体" w:eastAsia="宋体" w:hAnsi="宋体" w:hint="eastAsia"/>
                <w:sz w:val="21"/>
                <w:szCs w:val="21"/>
              </w:rPr>
              <w:t>总体规划环境影响评价</w:t>
            </w:r>
          </w:p>
        </w:tc>
      </w:tr>
      <w:tr w:rsidR="007D0C55">
        <w:trPr>
          <w:trHeight w:val="680"/>
        </w:trPr>
        <w:tc>
          <w:tcPr>
            <w:tcW w:w="9060" w:type="dxa"/>
            <w:gridSpan w:val="3"/>
            <w:vAlign w:val="center"/>
          </w:tcPr>
          <w:p w:rsidR="007D0C55" w:rsidRDefault="009F0A8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D0C55">
        <w:trPr>
          <w:trHeight w:val="8601"/>
        </w:trPr>
        <w:tc>
          <w:tcPr>
            <w:tcW w:w="1771" w:type="dxa"/>
            <w:vAlign w:val="center"/>
          </w:tcPr>
          <w:p w:rsidR="007D0C55" w:rsidRDefault="009F0A88" w:rsidP="009F0A88">
            <w:pPr>
              <w:adjustRightInd w:val="0"/>
              <w:snapToGrid w:val="0"/>
              <w:rPr>
                <w:rFonts w:ascii="宋体" w:eastAsia="宋体" w:hAnsi="宋体"/>
                <w:sz w:val="21"/>
                <w:szCs w:val="21"/>
              </w:rPr>
            </w:pPr>
            <w:r>
              <w:rPr>
                <w:rFonts w:ascii="宋体" w:eastAsia="宋体" w:hAnsi="宋体"/>
                <w:b/>
                <w:bCs/>
                <w:sz w:val="21"/>
                <w:szCs w:val="21"/>
              </w:rPr>
              <w:t>与本</w:t>
            </w:r>
            <w:r>
              <w:rPr>
                <w:rFonts w:ascii="宋体" w:eastAsia="宋体" w:hAnsi="宋体" w:hint="eastAsia"/>
                <w:b/>
                <w:bCs/>
                <w:sz w:val="21"/>
                <w:szCs w:val="21"/>
              </w:rPr>
              <w:t>开发区规划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9F0A8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7D0C55">
        <w:trPr>
          <w:trHeight w:val="680"/>
        </w:trPr>
        <w:tc>
          <w:tcPr>
            <w:tcW w:w="9060" w:type="dxa"/>
            <w:gridSpan w:val="3"/>
            <w:vAlign w:val="center"/>
          </w:tcPr>
          <w:p w:rsidR="007D0C55" w:rsidRDefault="009F0A88">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7D0C55">
        <w:trPr>
          <w:trHeight w:val="680"/>
        </w:trPr>
        <w:tc>
          <w:tcPr>
            <w:tcW w:w="9060" w:type="dxa"/>
            <w:gridSpan w:val="3"/>
            <w:vAlign w:val="center"/>
          </w:tcPr>
          <w:p w:rsidR="007D0C55" w:rsidRDefault="009F0A88">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7D0C55">
        <w:trPr>
          <w:trHeight w:val="680"/>
        </w:trPr>
        <w:tc>
          <w:tcPr>
            <w:tcW w:w="4226" w:type="dxa"/>
            <w:gridSpan w:val="2"/>
            <w:vAlign w:val="center"/>
          </w:tcPr>
          <w:p w:rsidR="007D0C55" w:rsidRDefault="009F0A88">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7D0C55" w:rsidRDefault="007D0C55">
            <w:pPr>
              <w:adjustRightInd w:val="0"/>
              <w:snapToGrid w:val="0"/>
              <w:rPr>
                <w:rFonts w:ascii="宋体" w:eastAsia="宋体" w:hAnsi="宋体"/>
                <w:sz w:val="21"/>
                <w:szCs w:val="21"/>
              </w:rPr>
            </w:pPr>
          </w:p>
        </w:tc>
      </w:tr>
      <w:tr w:rsidR="007D0C55">
        <w:trPr>
          <w:trHeight w:val="680"/>
        </w:trPr>
        <w:tc>
          <w:tcPr>
            <w:tcW w:w="4226" w:type="dxa"/>
            <w:gridSpan w:val="2"/>
            <w:vAlign w:val="center"/>
          </w:tcPr>
          <w:p w:rsidR="007D0C55" w:rsidRDefault="009F0A8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7D0C55" w:rsidRDefault="007D0C55">
            <w:pPr>
              <w:adjustRightInd w:val="0"/>
              <w:snapToGrid w:val="0"/>
              <w:rPr>
                <w:rFonts w:ascii="宋体" w:eastAsia="宋体" w:hAnsi="宋体"/>
                <w:sz w:val="21"/>
                <w:szCs w:val="21"/>
              </w:rPr>
            </w:pPr>
          </w:p>
        </w:tc>
      </w:tr>
      <w:tr w:rsidR="007D0C55">
        <w:trPr>
          <w:trHeight w:val="970"/>
        </w:trPr>
        <w:tc>
          <w:tcPr>
            <w:tcW w:w="4226" w:type="dxa"/>
            <w:gridSpan w:val="2"/>
            <w:vAlign w:val="center"/>
          </w:tcPr>
          <w:p w:rsidR="007D0C55" w:rsidRDefault="009F0A8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D0C55" w:rsidRDefault="009F0A8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7D0C55" w:rsidRDefault="007D0C55">
            <w:pPr>
              <w:adjustRightInd w:val="0"/>
              <w:snapToGrid w:val="0"/>
              <w:rPr>
                <w:rFonts w:ascii="宋体" w:eastAsia="宋体" w:hAnsi="宋体"/>
                <w:sz w:val="21"/>
                <w:szCs w:val="21"/>
              </w:rPr>
            </w:pPr>
          </w:p>
        </w:tc>
      </w:tr>
      <w:tr w:rsidR="007D0C55">
        <w:trPr>
          <w:trHeight w:val="858"/>
        </w:trPr>
        <w:tc>
          <w:tcPr>
            <w:tcW w:w="4226" w:type="dxa"/>
            <w:gridSpan w:val="2"/>
            <w:vAlign w:val="center"/>
          </w:tcPr>
          <w:p w:rsidR="007D0C55" w:rsidRDefault="009F0A8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7D0C55" w:rsidRDefault="009F0A88" w:rsidP="00025521">
            <w:pPr>
              <w:adjustRightInd w:val="0"/>
              <w:snapToGrid w:val="0"/>
              <w:ind w:firstLineChars="100" w:firstLine="210"/>
              <w:rPr>
                <w:rFonts w:ascii="宋体" w:eastAsia="宋体" w:hAnsi="宋体"/>
                <w:sz w:val="21"/>
                <w:szCs w:val="21"/>
              </w:rPr>
            </w:pPr>
            <w:r>
              <w:rPr>
                <w:rFonts w:ascii="宋体" w:eastAsia="宋体" w:hAnsi="宋体"/>
                <w:sz w:val="21"/>
                <w:szCs w:val="21"/>
              </w:rPr>
              <w:t>省</w:t>
            </w:r>
            <w:r w:rsidR="00025521">
              <w:rPr>
                <w:rFonts w:ascii="宋体" w:eastAsia="宋体" w:hAnsi="宋体"/>
                <w:sz w:val="21"/>
                <w:szCs w:val="21"/>
              </w:rPr>
              <w:t xml:space="preserve">   </w:t>
            </w:r>
            <w:r>
              <w:rPr>
                <w:rFonts w:ascii="宋体" w:eastAsia="宋体" w:hAnsi="宋体"/>
                <w:sz w:val="21"/>
                <w:szCs w:val="21"/>
              </w:rPr>
              <w:t>市</w:t>
            </w:r>
            <w:r w:rsidR="00025521">
              <w:rPr>
                <w:rFonts w:ascii="宋体" w:eastAsia="宋体" w:hAnsi="宋体"/>
                <w:sz w:val="21"/>
                <w:szCs w:val="21"/>
              </w:rPr>
              <w:t xml:space="preserve">   </w:t>
            </w:r>
            <w:r>
              <w:rPr>
                <w:rFonts w:ascii="宋体" w:eastAsia="宋体" w:hAnsi="宋体"/>
                <w:sz w:val="21"/>
                <w:szCs w:val="21"/>
              </w:rPr>
              <w:t>县（区、市）</w:t>
            </w:r>
            <w:r w:rsidR="00025521">
              <w:rPr>
                <w:rFonts w:ascii="宋体" w:eastAsia="宋体" w:hAnsi="宋体"/>
                <w:sz w:val="21"/>
                <w:szCs w:val="21"/>
              </w:rPr>
              <w:t xml:space="preserve">  </w:t>
            </w:r>
            <w:r>
              <w:rPr>
                <w:rFonts w:ascii="宋体" w:eastAsia="宋体" w:hAnsi="宋体"/>
                <w:sz w:val="21"/>
                <w:szCs w:val="21"/>
              </w:rPr>
              <w:t>乡（镇、街道）</w:t>
            </w:r>
            <w:r w:rsidR="00025521">
              <w:rPr>
                <w:rFonts w:ascii="宋体" w:eastAsia="宋体" w:hAnsi="宋体"/>
                <w:sz w:val="21"/>
                <w:szCs w:val="21"/>
              </w:rPr>
              <w:t xml:space="preserve">  </w:t>
            </w:r>
            <w:r>
              <w:rPr>
                <w:rFonts w:ascii="宋体" w:eastAsia="宋体" w:hAnsi="宋体"/>
                <w:sz w:val="21"/>
                <w:szCs w:val="21"/>
              </w:rPr>
              <w:t>村（居委会）</w:t>
            </w:r>
            <w:r w:rsidR="00025521">
              <w:rPr>
                <w:rFonts w:ascii="宋体" w:eastAsia="宋体" w:hAnsi="宋体"/>
                <w:sz w:val="21"/>
                <w:szCs w:val="21"/>
              </w:rPr>
              <w:t xml:space="preserve">   </w:t>
            </w:r>
            <w:r>
              <w:rPr>
                <w:rFonts w:ascii="宋体" w:eastAsia="宋体" w:hAnsi="宋体"/>
                <w:sz w:val="21"/>
                <w:szCs w:val="21"/>
              </w:rPr>
              <w:t>村民组（小区）</w:t>
            </w:r>
          </w:p>
        </w:tc>
      </w:tr>
      <w:tr w:rsidR="007D0C55">
        <w:trPr>
          <w:trHeight w:val="1487"/>
        </w:trPr>
        <w:tc>
          <w:tcPr>
            <w:tcW w:w="4226" w:type="dxa"/>
            <w:gridSpan w:val="2"/>
            <w:vAlign w:val="center"/>
          </w:tcPr>
          <w:p w:rsidR="007D0C55" w:rsidRDefault="009F0A8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7D0C55" w:rsidRDefault="009F0A88">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7D0C55">
            <w:pPr>
              <w:adjustRightInd w:val="0"/>
              <w:snapToGrid w:val="0"/>
              <w:rPr>
                <w:rFonts w:ascii="宋体" w:eastAsia="宋体" w:hAnsi="宋体"/>
                <w:sz w:val="21"/>
                <w:szCs w:val="21"/>
              </w:rPr>
            </w:pPr>
          </w:p>
          <w:p w:rsidR="007D0C55" w:rsidRDefault="009F0A8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D0C55">
        <w:trPr>
          <w:trHeight w:val="680"/>
        </w:trPr>
        <w:tc>
          <w:tcPr>
            <w:tcW w:w="9060" w:type="dxa"/>
            <w:gridSpan w:val="3"/>
            <w:vAlign w:val="center"/>
          </w:tcPr>
          <w:p w:rsidR="007D0C55" w:rsidRDefault="009F0A8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D0C55">
        <w:trPr>
          <w:trHeight w:val="680"/>
        </w:trPr>
        <w:tc>
          <w:tcPr>
            <w:tcW w:w="4226" w:type="dxa"/>
            <w:gridSpan w:val="2"/>
            <w:vAlign w:val="center"/>
          </w:tcPr>
          <w:p w:rsidR="007D0C55" w:rsidRDefault="009F0A8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7D0C55" w:rsidRDefault="007D0C55">
            <w:pPr>
              <w:adjustRightInd w:val="0"/>
              <w:snapToGrid w:val="0"/>
              <w:rPr>
                <w:rFonts w:ascii="宋体" w:eastAsia="宋体" w:hAnsi="宋体"/>
                <w:b/>
                <w:bCs/>
                <w:sz w:val="21"/>
                <w:szCs w:val="21"/>
              </w:rPr>
            </w:pPr>
          </w:p>
        </w:tc>
      </w:tr>
      <w:tr w:rsidR="007D0C55">
        <w:trPr>
          <w:trHeight w:val="680"/>
        </w:trPr>
        <w:tc>
          <w:tcPr>
            <w:tcW w:w="4226" w:type="dxa"/>
            <w:gridSpan w:val="2"/>
            <w:vAlign w:val="center"/>
          </w:tcPr>
          <w:p w:rsidR="007D0C55" w:rsidRDefault="009F0A8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7D0C55" w:rsidRDefault="007D0C55">
            <w:pPr>
              <w:adjustRightInd w:val="0"/>
              <w:snapToGrid w:val="0"/>
              <w:rPr>
                <w:rFonts w:ascii="宋体" w:eastAsia="宋体" w:hAnsi="宋体"/>
                <w:b/>
                <w:bCs/>
                <w:sz w:val="21"/>
                <w:szCs w:val="21"/>
              </w:rPr>
            </w:pPr>
          </w:p>
        </w:tc>
      </w:tr>
      <w:tr w:rsidR="007D0C55">
        <w:trPr>
          <w:trHeight w:val="1221"/>
        </w:trPr>
        <w:tc>
          <w:tcPr>
            <w:tcW w:w="4226" w:type="dxa"/>
            <w:gridSpan w:val="2"/>
            <w:vAlign w:val="center"/>
          </w:tcPr>
          <w:p w:rsidR="007D0C55" w:rsidRDefault="009F0A8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D0C55" w:rsidRDefault="009F0A8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7D0C55" w:rsidRDefault="007D0C55">
            <w:pPr>
              <w:adjustRightInd w:val="0"/>
              <w:snapToGrid w:val="0"/>
              <w:rPr>
                <w:rFonts w:ascii="宋体" w:eastAsia="宋体" w:hAnsi="宋体"/>
                <w:b/>
                <w:bCs/>
                <w:sz w:val="21"/>
                <w:szCs w:val="21"/>
              </w:rPr>
            </w:pPr>
          </w:p>
        </w:tc>
      </w:tr>
      <w:tr w:rsidR="007D0C55">
        <w:trPr>
          <w:trHeight w:val="998"/>
        </w:trPr>
        <w:tc>
          <w:tcPr>
            <w:tcW w:w="4226" w:type="dxa"/>
            <w:gridSpan w:val="2"/>
            <w:vAlign w:val="center"/>
          </w:tcPr>
          <w:p w:rsidR="007D0C55" w:rsidRDefault="009F0A88">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7D0C55" w:rsidRDefault="009F0A88" w:rsidP="00025521">
            <w:pPr>
              <w:adjustRightInd w:val="0"/>
              <w:snapToGrid w:val="0"/>
              <w:ind w:firstLineChars="100" w:firstLine="210"/>
              <w:rPr>
                <w:rFonts w:ascii="宋体" w:eastAsia="宋体" w:hAnsi="宋体"/>
                <w:b/>
                <w:bCs/>
                <w:sz w:val="21"/>
                <w:szCs w:val="21"/>
              </w:rPr>
            </w:pPr>
            <w:r>
              <w:rPr>
                <w:rFonts w:ascii="宋体" w:eastAsia="宋体" w:hAnsi="宋体"/>
                <w:sz w:val="21"/>
                <w:szCs w:val="21"/>
              </w:rPr>
              <w:t>省</w:t>
            </w:r>
            <w:r w:rsidR="00025521">
              <w:rPr>
                <w:rFonts w:ascii="宋体" w:eastAsia="宋体" w:hAnsi="宋体"/>
                <w:sz w:val="21"/>
                <w:szCs w:val="21"/>
              </w:rPr>
              <w:t xml:space="preserve">  </w:t>
            </w:r>
            <w:r>
              <w:rPr>
                <w:rFonts w:ascii="宋体" w:eastAsia="宋体" w:hAnsi="宋体"/>
                <w:sz w:val="21"/>
                <w:szCs w:val="21"/>
              </w:rPr>
              <w:t>市</w:t>
            </w:r>
            <w:r w:rsidR="00025521">
              <w:rPr>
                <w:rFonts w:ascii="宋体" w:eastAsia="宋体" w:hAnsi="宋体"/>
                <w:sz w:val="21"/>
                <w:szCs w:val="21"/>
              </w:rPr>
              <w:t xml:space="preserve">  </w:t>
            </w:r>
            <w:r>
              <w:rPr>
                <w:rFonts w:ascii="宋体" w:eastAsia="宋体" w:hAnsi="宋体"/>
                <w:sz w:val="21"/>
                <w:szCs w:val="21"/>
              </w:rPr>
              <w:t>县（区、市）</w:t>
            </w:r>
            <w:r w:rsidR="00025521">
              <w:rPr>
                <w:rFonts w:ascii="宋体" w:eastAsia="宋体" w:hAnsi="宋体"/>
                <w:sz w:val="21"/>
                <w:szCs w:val="21"/>
              </w:rPr>
              <w:t xml:space="preserve">  </w:t>
            </w:r>
            <w:r>
              <w:rPr>
                <w:rFonts w:ascii="宋体" w:eastAsia="宋体" w:hAnsi="宋体"/>
                <w:sz w:val="21"/>
                <w:szCs w:val="21"/>
              </w:rPr>
              <w:t>乡（镇、街道）</w:t>
            </w:r>
            <w:r w:rsidR="00025521">
              <w:rPr>
                <w:rFonts w:ascii="宋体" w:eastAsia="宋体" w:hAnsi="宋体"/>
                <w:sz w:val="21"/>
                <w:szCs w:val="21"/>
              </w:rPr>
              <w:t xml:space="preserve">  </w:t>
            </w:r>
            <w:r>
              <w:rPr>
                <w:rFonts w:ascii="宋体" w:eastAsia="宋体" w:hAnsi="宋体"/>
                <w:sz w:val="21"/>
                <w:szCs w:val="21"/>
              </w:rPr>
              <w:t>路</w:t>
            </w:r>
            <w:r w:rsidR="00025521">
              <w:rPr>
                <w:rFonts w:ascii="宋体" w:eastAsia="宋体" w:hAnsi="宋体"/>
                <w:sz w:val="21"/>
                <w:szCs w:val="21"/>
              </w:rPr>
              <w:t xml:space="preserve">  </w:t>
            </w:r>
            <w:r>
              <w:rPr>
                <w:rFonts w:ascii="宋体" w:eastAsia="宋体" w:hAnsi="宋体"/>
                <w:sz w:val="21"/>
                <w:szCs w:val="21"/>
              </w:rPr>
              <w:t>号</w:t>
            </w:r>
          </w:p>
        </w:tc>
      </w:tr>
      <w:tr w:rsidR="007D0C55">
        <w:trPr>
          <w:trHeight w:val="2521"/>
        </w:trPr>
        <w:tc>
          <w:tcPr>
            <w:tcW w:w="9060" w:type="dxa"/>
            <w:gridSpan w:val="3"/>
            <w:vAlign w:val="center"/>
          </w:tcPr>
          <w:p w:rsidR="007D0C55" w:rsidRDefault="009F0A8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7D0C55" w:rsidRDefault="007D0C55"/>
    <w:sectPr w:rsidR="007D0C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F5C" w:rsidRDefault="00633F5C" w:rsidP="00025521">
      <w:r>
        <w:separator/>
      </w:r>
    </w:p>
  </w:endnote>
  <w:endnote w:type="continuationSeparator" w:id="0">
    <w:p w:rsidR="00633F5C" w:rsidRDefault="00633F5C" w:rsidP="0002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F5C" w:rsidRDefault="00633F5C" w:rsidP="00025521">
      <w:r>
        <w:separator/>
      </w:r>
    </w:p>
  </w:footnote>
  <w:footnote w:type="continuationSeparator" w:id="0">
    <w:p w:rsidR="00633F5C" w:rsidRDefault="00633F5C" w:rsidP="00025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25521"/>
    <w:rsid w:val="0041340C"/>
    <w:rsid w:val="00577AA9"/>
    <w:rsid w:val="00633F5C"/>
    <w:rsid w:val="007D0C55"/>
    <w:rsid w:val="009F0A88"/>
    <w:rsid w:val="00A655AD"/>
    <w:rsid w:val="00B4034C"/>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AE88F9-DDAE-4717-8176-C47FBDF5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255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25521"/>
    <w:rPr>
      <w:rFonts w:ascii="Times New Roman" w:eastAsia="仿宋_GB2312" w:hAnsi="Times New Roman"/>
      <w:kern w:val="2"/>
      <w:sz w:val="18"/>
      <w:szCs w:val="18"/>
    </w:rPr>
  </w:style>
  <w:style w:type="paragraph" w:styleId="a4">
    <w:name w:val="footer"/>
    <w:basedOn w:val="a"/>
    <w:link w:val="Char0"/>
    <w:rsid w:val="00025521"/>
    <w:pPr>
      <w:tabs>
        <w:tab w:val="center" w:pos="4153"/>
        <w:tab w:val="right" w:pos="8306"/>
      </w:tabs>
      <w:snapToGrid w:val="0"/>
      <w:jc w:val="left"/>
    </w:pPr>
    <w:rPr>
      <w:sz w:val="18"/>
      <w:szCs w:val="18"/>
    </w:rPr>
  </w:style>
  <w:style w:type="character" w:customStyle="1" w:styleId="Char0">
    <w:name w:val="页脚 Char"/>
    <w:basedOn w:val="a0"/>
    <w:link w:val="a4"/>
    <w:rsid w:val="0002552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5</TotalTime>
  <Pages>2</Pages>
  <Words>83</Words>
  <Characters>478</Characters>
  <Application>Microsoft Office Word</Application>
  <DocSecurity>0</DocSecurity>
  <Lines>3</Lines>
  <Paragraphs>1</Paragraphs>
  <ScaleCrop>false</ScaleCrop>
  <Company>微软中国</Company>
  <LinksUpToDate>false</LinksUpToDate>
  <CharactersWithSpaces>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Qiangyan</cp:lastModifiedBy>
  <cp:revision>7</cp:revision>
  <dcterms:created xsi:type="dcterms:W3CDTF">2018-10-24T02:14:00Z</dcterms:created>
  <dcterms:modified xsi:type="dcterms:W3CDTF">2019-01-14T06:49:00Z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